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11788" w14:textId="1C75B3CB" w:rsidR="00BB240F" w:rsidRPr="000157FD" w:rsidRDefault="00BB240F" w:rsidP="000157FD">
      <w:pPr>
        <w:pStyle w:val="Heading1"/>
        <w:spacing w:line="276" w:lineRule="auto"/>
        <w:jc w:val="center"/>
        <w:rPr>
          <w:rFonts w:cstheme="majorHAnsi"/>
          <w:b/>
          <w:color w:val="000000" w:themeColor="text1"/>
          <w:u w:val="single"/>
        </w:rPr>
      </w:pPr>
      <w:r w:rsidRPr="000157FD">
        <w:rPr>
          <w:rFonts w:cstheme="majorHAnsi"/>
          <w:b/>
          <w:color w:val="000000" w:themeColor="text1"/>
          <w:u w:val="single"/>
        </w:rPr>
        <w:t>Course Syllabus</w:t>
      </w:r>
    </w:p>
    <w:p w14:paraId="418432DE" w14:textId="77777777" w:rsidR="000157FD" w:rsidRDefault="000157FD" w:rsidP="000157FD">
      <w:pPr>
        <w:pStyle w:val="Header"/>
        <w:rPr>
          <w:rFonts w:asciiTheme="majorHAnsi" w:hAnsiTheme="majorHAnsi"/>
          <w:b/>
        </w:rPr>
      </w:pPr>
    </w:p>
    <w:p w14:paraId="07A0553B" w14:textId="77777777" w:rsidR="000157FD" w:rsidRDefault="000157FD" w:rsidP="000157FD">
      <w:pPr>
        <w:pStyle w:val="Header"/>
        <w:rPr>
          <w:rFonts w:asciiTheme="majorHAnsi" w:hAnsiTheme="majorHAnsi"/>
          <w:b/>
        </w:rPr>
      </w:pPr>
    </w:p>
    <w:p w14:paraId="173A3429" w14:textId="565166E8" w:rsidR="000157FD" w:rsidRPr="000157FD" w:rsidRDefault="000157FD" w:rsidP="000157FD">
      <w:pPr>
        <w:pStyle w:val="Header"/>
        <w:rPr>
          <w:rFonts w:asciiTheme="majorHAnsi" w:hAnsiTheme="majorHAnsi" w:cstheme="majorHAnsi"/>
          <w:b/>
          <w:i/>
          <w:color w:val="000000" w:themeColor="text1"/>
        </w:rPr>
      </w:pPr>
      <w:r w:rsidRPr="000157FD">
        <w:rPr>
          <w:rFonts w:asciiTheme="majorHAnsi" w:hAnsiTheme="majorHAnsi"/>
          <w:b/>
        </w:rPr>
        <w:t xml:space="preserve">Port Cities </w:t>
      </w:r>
      <w:r w:rsidR="007612DE" w:rsidRPr="000157FD">
        <w:rPr>
          <w:rFonts w:asciiTheme="majorHAnsi" w:hAnsiTheme="majorHAnsi"/>
          <w:b/>
        </w:rPr>
        <w:t xml:space="preserve">Between Global Networks </w:t>
      </w:r>
      <w:r w:rsidR="007612DE">
        <w:rPr>
          <w:rFonts w:asciiTheme="majorHAnsi" w:hAnsiTheme="majorHAnsi"/>
          <w:b/>
        </w:rPr>
        <w:t>a</w:t>
      </w:r>
      <w:r w:rsidR="007612DE" w:rsidRPr="000157FD">
        <w:rPr>
          <w:rFonts w:asciiTheme="majorHAnsi" w:hAnsiTheme="majorHAnsi"/>
          <w:b/>
        </w:rPr>
        <w:t>nd Local Transformations</w:t>
      </w:r>
      <w:r w:rsidRPr="000157FD">
        <w:rPr>
          <w:rFonts w:asciiTheme="majorHAnsi" w:hAnsiTheme="majorHAnsi"/>
          <w:b/>
        </w:rPr>
        <w:tab/>
      </w:r>
    </w:p>
    <w:p w14:paraId="2EEFD326" w14:textId="77777777" w:rsidR="000157FD" w:rsidRDefault="000157FD" w:rsidP="000157FD">
      <w:pPr>
        <w:spacing w:line="276" w:lineRule="auto"/>
        <w:rPr>
          <w:rFonts w:asciiTheme="majorHAnsi" w:hAnsiTheme="majorHAnsi" w:cstheme="majorHAnsi"/>
          <w:sz w:val="20"/>
          <w:szCs w:val="20"/>
          <w:lang w:val="fr-FR"/>
        </w:rPr>
      </w:pPr>
      <w:r w:rsidRPr="000157FD">
        <w:rPr>
          <w:rFonts w:asciiTheme="majorHAnsi" w:hAnsiTheme="majorHAnsi" w:cstheme="majorHAnsi"/>
          <w:sz w:val="20"/>
          <w:szCs w:val="20"/>
          <w:lang w:val="fr-FR"/>
        </w:rPr>
        <w:t>Carola Hein, Tino Mager</w:t>
      </w:r>
    </w:p>
    <w:p w14:paraId="2CF25F19" w14:textId="77777777" w:rsidR="000157FD" w:rsidRDefault="000157FD" w:rsidP="000157FD">
      <w:pPr>
        <w:spacing w:line="276" w:lineRule="auto"/>
        <w:rPr>
          <w:rFonts w:asciiTheme="majorHAnsi" w:hAnsiTheme="majorHAnsi" w:cstheme="majorHAnsi"/>
          <w:sz w:val="20"/>
          <w:szCs w:val="20"/>
          <w:lang w:val="fr-FR"/>
        </w:rPr>
      </w:pPr>
    </w:p>
    <w:p w14:paraId="6937116E" w14:textId="77777777" w:rsidR="000157FD" w:rsidRPr="000157FD" w:rsidRDefault="000157FD" w:rsidP="000157FD">
      <w:pPr>
        <w:spacing w:line="276" w:lineRule="auto"/>
        <w:rPr>
          <w:rFonts w:asciiTheme="majorHAnsi" w:hAnsiTheme="majorHAnsi" w:cstheme="majorHAnsi"/>
          <w:sz w:val="20"/>
          <w:szCs w:val="20"/>
          <w:lang w:val="fr-FR"/>
        </w:rPr>
      </w:pPr>
    </w:p>
    <w:p w14:paraId="199E3462" w14:textId="58058F44" w:rsidR="00BB240F" w:rsidRPr="000157FD" w:rsidRDefault="00BB240F" w:rsidP="000157FD">
      <w:pPr>
        <w:spacing w:line="276" w:lineRule="auto"/>
        <w:rPr>
          <w:rFonts w:asciiTheme="majorHAnsi" w:hAnsiTheme="majorHAnsi" w:cstheme="majorHAnsi"/>
          <w:sz w:val="28"/>
          <w:szCs w:val="28"/>
        </w:rPr>
      </w:pPr>
      <w:r w:rsidRPr="000157FD">
        <w:rPr>
          <w:rFonts w:asciiTheme="majorHAnsi" w:hAnsiTheme="majorHAnsi" w:cstheme="majorHAnsi"/>
          <w:b/>
          <w:sz w:val="28"/>
          <w:szCs w:val="28"/>
          <w:u w:val="single"/>
        </w:rPr>
        <w:t>Course Description</w:t>
      </w:r>
    </w:p>
    <w:p w14:paraId="00A49084" w14:textId="77777777" w:rsidR="000157FD" w:rsidRDefault="000157FD" w:rsidP="000157FD">
      <w:pPr>
        <w:spacing w:line="276" w:lineRule="auto"/>
        <w:rPr>
          <w:rFonts w:asciiTheme="majorHAnsi" w:hAnsiTheme="majorHAnsi" w:cstheme="majorHAnsi"/>
          <w:sz w:val="20"/>
          <w:szCs w:val="20"/>
        </w:rPr>
      </w:pPr>
    </w:p>
    <w:p w14:paraId="7D5C54A9" w14:textId="77777777" w:rsidR="002D4D0F" w:rsidRDefault="000157FD" w:rsidP="000157FD">
      <w:pPr>
        <w:spacing w:line="276" w:lineRule="auto"/>
        <w:rPr>
          <w:rFonts w:asciiTheme="majorHAnsi" w:hAnsiTheme="majorHAnsi" w:cstheme="majorHAnsi"/>
          <w:sz w:val="20"/>
          <w:szCs w:val="20"/>
        </w:rPr>
      </w:pPr>
      <w:r w:rsidRPr="000157FD">
        <w:rPr>
          <w:rFonts w:asciiTheme="majorHAnsi" w:hAnsiTheme="majorHAnsi" w:cstheme="majorHAnsi"/>
          <w:sz w:val="20"/>
          <w:szCs w:val="20"/>
        </w:rPr>
        <w:t xml:space="preserve">Throughout history, the access to large bodies of water facilitated the foundation, rise and prosperity of human settlements. Besides the vital quality of fresh water, the connecting potential of water was the decisive factor that prompted these developments. Since centuries, oceans, seas, rivers and lakes allowed for transportation, exchange and trading. Thereby, they connected places around the world and enabled a direct connection between different cities, states and cultures on a global scale. Over time, these distant places faced similar challenges and took part in related developments. People around the world developed ports, warehouses, and other facilities to accommodate rapidly changing types of ships and containers, from papyrus boats to sail ships and super tankers; and neighboring cities had to contemporaneously adapt to new technologies, flows of goods, people and ideas. </w:t>
      </w:r>
    </w:p>
    <w:p w14:paraId="6903FB6F" w14:textId="77777777" w:rsidR="002D4D0F" w:rsidRDefault="002D4D0F" w:rsidP="000157FD">
      <w:pPr>
        <w:spacing w:line="276" w:lineRule="auto"/>
        <w:rPr>
          <w:rFonts w:asciiTheme="majorHAnsi" w:hAnsiTheme="majorHAnsi" w:cstheme="majorHAnsi"/>
          <w:sz w:val="20"/>
          <w:szCs w:val="20"/>
        </w:rPr>
      </w:pPr>
    </w:p>
    <w:p w14:paraId="12D3988F" w14:textId="58D1C4DD" w:rsidR="000157FD" w:rsidRPr="000157FD" w:rsidRDefault="000157FD" w:rsidP="000157FD">
      <w:pPr>
        <w:spacing w:line="276" w:lineRule="auto"/>
        <w:rPr>
          <w:rFonts w:asciiTheme="majorHAnsi" w:hAnsiTheme="majorHAnsi" w:cstheme="majorHAnsi"/>
          <w:sz w:val="20"/>
          <w:szCs w:val="20"/>
        </w:rPr>
      </w:pPr>
      <w:r w:rsidRPr="000157FD">
        <w:rPr>
          <w:rFonts w:asciiTheme="majorHAnsi" w:hAnsiTheme="majorHAnsi" w:cstheme="majorHAnsi"/>
          <w:sz w:val="20"/>
          <w:szCs w:val="20"/>
        </w:rPr>
        <w:t xml:space="preserve">Of course, the unique geographical, topographical, climatic, economic, political, and historical conditions of each port city led to the development of individual forms, but still port cities developed common threads as they faced similar challenges from flooding, piracy or cholera to shifting shipping networks. Water has become a linking element that unites locations that are far away from each other to a community of destiny. Needless to say, these strong connections also result in close architectural and urbanistic relationships between port cities. The artificial coastlines, ports and waterfronts that can be found in these cities come along with facilities such as wharfs or quays, piers or jetties, docks and various specialized structures. Besides that, particular constructions like trade buildings, passenger terminals, warehouses, head offices, beacons, loading cranes and other facilities can be found in port cities all around the world. In turn, ports require connection to efficient means of transport for the movement of goods and people, as well as they require large workforce and thereby close residential areas and urban infrastructures. </w:t>
      </w:r>
    </w:p>
    <w:p w14:paraId="5A905407" w14:textId="77777777" w:rsidR="000157FD" w:rsidRPr="000157FD" w:rsidRDefault="000157FD" w:rsidP="000157FD">
      <w:pPr>
        <w:spacing w:line="276" w:lineRule="auto"/>
        <w:rPr>
          <w:rFonts w:asciiTheme="majorHAnsi" w:hAnsiTheme="majorHAnsi" w:cstheme="majorHAnsi"/>
          <w:sz w:val="20"/>
          <w:szCs w:val="20"/>
        </w:rPr>
      </w:pPr>
    </w:p>
    <w:p w14:paraId="6DF48594" w14:textId="56DBD8F8" w:rsidR="000157FD" w:rsidRPr="000157FD" w:rsidRDefault="000157FD" w:rsidP="000157FD">
      <w:pPr>
        <w:spacing w:line="276" w:lineRule="auto"/>
        <w:rPr>
          <w:rFonts w:asciiTheme="majorHAnsi" w:hAnsiTheme="majorHAnsi" w:cstheme="majorHAnsi"/>
          <w:sz w:val="20"/>
          <w:szCs w:val="20"/>
        </w:rPr>
      </w:pPr>
      <w:r w:rsidRPr="000157FD">
        <w:rPr>
          <w:rFonts w:asciiTheme="majorHAnsi" w:hAnsiTheme="majorHAnsi" w:cstheme="majorHAnsi"/>
          <w:sz w:val="20"/>
          <w:szCs w:val="20"/>
        </w:rPr>
        <w:t xml:space="preserve">The History of port cities goes back to the Mesopotamian city foundations. Transportation on water was easier and more efficient than overland transport. Furthermore, it allowed for connecting places that were difficult to reach by land, and therefore port cities became hotspots for knowledge and cultural transfer. Many port cities prospered during the Middle Ages due to their trade relations and some got wealthy after the discovery of the New World. There, in the overseas colonies, it was again port cities that were founded first and that gained importance as colonial capitals. Here, the direct exchange of goods, people and ideas took place. A new era begun with industrialization. Not only the ships got larger and faster thanks to steam engines and more durable iron. </w:t>
      </w:r>
      <w:r w:rsidR="002D4D0F" w:rsidRPr="000157FD">
        <w:rPr>
          <w:rFonts w:asciiTheme="majorHAnsi" w:hAnsiTheme="majorHAnsi" w:cstheme="majorHAnsi"/>
          <w:sz w:val="20"/>
          <w:szCs w:val="20"/>
        </w:rPr>
        <w:t>Also,</w:t>
      </w:r>
      <w:r w:rsidRPr="000157FD">
        <w:rPr>
          <w:rFonts w:asciiTheme="majorHAnsi" w:hAnsiTheme="majorHAnsi" w:cstheme="majorHAnsi"/>
          <w:sz w:val="20"/>
          <w:szCs w:val="20"/>
        </w:rPr>
        <w:t xml:space="preserve"> the ports required adaption to the new circumstances, railways were built and new canals and basins substantially changed the appearance of the ports. As the facilities grew, the historic ports that often existed in close proximity to the city centers could not keep up with novel needs of space and technology. At the latest when containerization in the 1960s led to an entirely new era of transportation, the days of the historic harbors that dominated the </w:t>
      </w:r>
      <w:r w:rsidRPr="000157FD">
        <w:rPr>
          <w:rFonts w:asciiTheme="majorHAnsi" w:hAnsiTheme="majorHAnsi" w:cstheme="majorHAnsi"/>
          <w:sz w:val="20"/>
          <w:szCs w:val="20"/>
        </w:rPr>
        <w:lastRenderedPageBreak/>
        <w:t xml:space="preserve">cities appearance for centuries were doomed. But it gave way to new developments, to the discovery of water as an enriching quality. Subsequently many cities like London, Baltimore, Barcelona, Osaka, or Hamburg built new waterfronts with diverse urban formulas, focusing on corporate headquarters such as in the London docklands, diverse leisure and shopping oriented redevelopment projects, such as in Baltimore, or multifunctional urban districts such as in Hamburg. </w:t>
      </w:r>
    </w:p>
    <w:p w14:paraId="3D44638B" w14:textId="77777777" w:rsidR="000157FD" w:rsidRPr="000157FD" w:rsidRDefault="000157FD" w:rsidP="000157FD">
      <w:pPr>
        <w:spacing w:line="276" w:lineRule="auto"/>
        <w:rPr>
          <w:rFonts w:asciiTheme="majorHAnsi" w:hAnsiTheme="majorHAnsi" w:cstheme="majorHAnsi"/>
          <w:sz w:val="20"/>
          <w:szCs w:val="20"/>
        </w:rPr>
      </w:pPr>
    </w:p>
    <w:p w14:paraId="37D94AD3" w14:textId="5E7659B5" w:rsidR="000157FD" w:rsidRDefault="000157FD" w:rsidP="000157FD">
      <w:pPr>
        <w:spacing w:line="276" w:lineRule="auto"/>
        <w:rPr>
          <w:rFonts w:asciiTheme="majorHAnsi" w:hAnsiTheme="majorHAnsi" w:cstheme="majorHAnsi"/>
          <w:sz w:val="20"/>
          <w:szCs w:val="20"/>
        </w:rPr>
      </w:pPr>
      <w:r w:rsidRPr="000157FD">
        <w:rPr>
          <w:rFonts w:asciiTheme="majorHAnsi" w:hAnsiTheme="majorHAnsi" w:cstheme="majorHAnsi"/>
          <w:sz w:val="20"/>
          <w:szCs w:val="20"/>
        </w:rPr>
        <w:t xml:space="preserve">The lectures deal with a variety of built form and urban layouts and demonstrate their transformation. A focus lies on the unique way of intercontinental exchange of knowledge and specific solutions that led to distinctive architectural phenomena that can’t satisfactorily be explained by western canonic architectural history. They demonstrate how similar buildings types, from engineering structures to urban areas and specific buildings emerged in relation to each other as part of long existing global exchanges. </w:t>
      </w:r>
      <w:r w:rsidR="002D4D0F">
        <w:rPr>
          <w:rFonts w:asciiTheme="majorHAnsi" w:hAnsiTheme="majorHAnsi" w:cstheme="majorHAnsi"/>
          <w:sz w:val="20"/>
          <w:szCs w:val="20"/>
        </w:rPr>
        <w:t xml:space="preserve">The module </w:t>
      </w:r>
      <w:r w:rsidRPr="000157FD">
        <w:rPr>
          <w:rFonts w:asciiTheme="majorHAnsi" w:hAnsiTheme="majorHAnsi" w:cstheme="majorHAnsi"/>
          <w:sz w:val="20"/>
          <w:szCs w:val="20"/>
        </w:rPr>
        <w:t>pay</w:t>
      </w:r>
      <w:r w:rsidR="002D4D0F">
        <w:rPr>
          <w:rFonts w:asciiTheme="majorHAnsi" w:hAnsiTheme="majorHAnsi" w:cstheme="majorHAnsi"/>
          <w:sz w:val="20"/>
          <w:szCs w:val="20"/>
        </w:rPr>
        <w:t>s</w:t>
      </w:r>
      <w:r w:rsidRPr="000157FD">
        <w:rPr>
          <w:rFonts w:asciiTheme="majorHAnsi" w:hAnsiTheme="majorHAnsi" w:cstheme="majorHAnsi"/>
          <w:sz w:val="20"/>
          <w:szCs w:val="20"/>
        </w:rPr>
        <w:t xml:space="preserve"> respect to structures like port and shipping related headquarters or logistics centers and engineering facilities, refineries, container terminals, and the actual form of the port. On an urbanistic scale, it address</w:t>
      </w:r>
      <w:r w:rsidR="002D4D0F">
        <w:rPr>
          <w:rFonts w:asciiTheme="majorHAnsi" w:hAnsiTheme="majorHAnsi" w:cstheme="majorHAnsi"/>
          <w:sz w:val="20"/>
          <w:szCs w:val="20"/>
        </w:rPr>
        <w:t>es</w:t>
      </w:r>
      <w:r w:rsidRPr="000157FD">
        <w:rPr>
          <w:rFonts w:asciiTheme="majorHAnsi" w:hAnsiTheme="majorHAnsi" w:cstheme="majorHAnsi"/>
          <w:sz w:val="20"/>
          <w:szCs w:val="20"/>
        </w:rPr>
        <w:t xml:space="preserve"> aspects like transportation infrastructure, train connection and the occurrence of shipping related districts like Chinatowns, red light districts, sailor towns, amusement facilities, hotels, and </w:t>
      </w:r>
      <w:r w:rsidR="002D4D0F" w:rsidRPr="000157FD">
        <w:rPr>
          <w:rFonts w:asciiTheme="majorHAnsi" w:hAnsiTheme="majorHAnsi" w:cstheme="majorHAnsi"/>
          <w:sz w:val="20"/>
          <w:szCs w:val="20"/>
        </w:rPr>
        <w:t>migrants’</w:t>
      </w:r>
      <w:r w:rsidRPr="000157FD">
        <w:rPr>
          <w:rFonts w:asciiTheme="majorHAnsi" w:hAnsiTheme="majorHAnsi" w:cstheme="majorHAnsi"/>
          <w:sz w:val="20"/>
          <w:szCs w:val="20"/>
        </w:rPr>
        <w:t xml:space="preserve"> towns. This includes the architecture of the port infrastructure, such as ware- and storage houses, industry buildings or cruise ship terminals. The scope of the lecture covers ancient ports and architectures, their development through the Middle Ages and early modern era until the end of the 20th century. It pays attention to paradigm changes in technical and cultural respect, deals with the influences of trade routes, colonialization and industrialization, the relocation of ports as a consequence of containerization, the redevelopment of historical ports and the current shaping of waterfronts.</w:t>
      </w:r>
    </w:p>
    <w:p w14:paraId="0E1553CE" w14:textId="77777777" w:rsidR="000157FD" w:rsidRDefault="000157FD" w:rsidP="000157FD">
      <w:pPr>
        <w:spacing w:line="276" w:lineRule="auto"/>
        <w:rPr>
          <w:rFonts w:asciiTheme="majorHAnsi" w:hAnsiTheme="majorHAnsi" w:cstheme="majorHAnsi"/>
          <w:sz w:val="20"/>
          <w:szCs w:val="20"/>
        </w:rPr>
      </w:pPr>
    </w:p>
    <w:p w14:paraId="633CB5F0" w14:textId="77777777" w:rsidR="000157FD" w:rsidRDefault="000157FD" w:rsidP="000157FD">
      <w:pPr>
        <w:spacing w:line="276" w:lineRule="auto"/>
        <w:rPr>
          <w:rFonts w:asciiTheme="majorHAnsi" w:hAnsiTheme="majorHAnsi" w:cstheme="majorHAnsi"/>
          <w:sz w:val="20"/>
          <w:szCs w:val="20"/>
        </w:rPr>
      </w:pPr>
    </w:p>
    <w:p w14:paraId="26520810" w14:textId="2618522D" w:rsidR="00BB240F" w:rsidRPr="000157FD" w:rsidRDefault="00BB240F" w:rsidP="000157FD">
      <w:pPr>
        <w:spacing w:line="276" w:lineRule="auto"/>
        <w:rPr>
          <w:rFonts w:asciiTheme="majorHAnsi" w:hAnsiTheme="majorHAnsi" w:cstheme="majorHAnsi"/>
          <w:sz w:val="20"/>
          <w:szCs w:val="20"/>
        </w:rPr>
      </w:pPr>
      <w:r w:rsidRPr="000157FD">
        <w:rPr>
          <w:rFonts w:asciiTheme="majorHAnsi" w:eastAsiaTheme="majorEastAsia" w:hAnsiTheme="majorHAnsi" w:cstheme="majorHAnsi"/>
          <w:b/>
          <w:color w:val="000000" w:themeColor="text1"/>
          <w:sz w:val="28"/>
          <w:szCs w:val="28"/>
          <w:u w:val="single"/>
        </w:rPr>
        <w:t>Structure</w:t>
      </w:r>
      <w:r w:rsidRPr="000157FD">
        <w:rPr>
          <w:rFonts w:asciiTheme="majorHAnsi" w:hAnsiTheme="majorHAnsi" w:cstheme="majorHAnsi"/>
          <w:b/>
          <w:color w:val="000000" w:themeColor="text1"/>
          <w:sz w:val="28"/>
          <w:szCs w:val="28"/>
          <w:u w:val="single"/>
        </w:rPr>
        <w:t xml:space="preserve"> </w:t>
      </w:r>
      <w:r w:rsidRPr="000157FD">
        <w:rPr>
          <w:rFonts w:asciiTheme="majorHAnsi" w:eastAsiaTheme="majorEastAsia" w:hAnsiTheme="majorHAnsi" w:cstheme="majorHAnsi"/>
          <w:b/>
          <w:color w:val="000000" w:themeColor="text1"/>
          <w:sz w:val="28"/>
          <w:szCs w:val="28"/>
          <w:u w:val="single"/>
        </w:rPr>
        <w:t>and</w:t>
      </w:r>
      <w:r w:rsidRPr="000157FD">
        <w:rPr>
          <w:rFonts w:asciiTheme="majorHAnsi" w:hAnsiTheme="majorHAnsi" w:cstheme="majorHAnsi"/>
          <w:b/>
          <w:color w:val="000000" w:themeColor="text1"/>
          <w:sz w:val="28"/>
          <w:szCs w:val="28"/>
          <w:u w:val="single"/>
        </w:rPr>
        <w:t xml:space="preserve"> L</w:t>
      </w:r>
      <w:r w:rsidRPr="000157FD">
        <w:rPr>
          <w:rFonts w:asciiTheme="majorHAnsi" w:eastAsiaTheme="majorEastAsia" w:hAnsiTheme="majorHAnsi" w:cstheme="majorHAnsi"/>
          <w:b/>
          <w:color w:val="000000" w:themeColor="text1"/>
          <w:sz w:val="28"/>
          <w:szCs w:val="28"/>
          <w:u w:val="single"/>
        </w:rPr>
        <w:t>ectures</w:t>
      </w:r>
    </w:p>
    <w:p w14:paraId="3414929F" w14:textId="77777777" w:rsidR="00755EC8" w:rsidRPr="000157FD" w:rsidRDefault="00755EC8" w:rsidP="000157FD">
      <w:pPr>
        <w:spacing w:line="276" w:lineRule="auto"/>
        <w:rPr>
          <w:rFonts w:asciiTheme="majorHAnsi" w:hAnsiTheme="majorHAnsi" w:cstheme="majorHAnsi"/>
          <w:sz w:val="20"/>
          <w:szCs w:val="20"/>
        </w:rPr>
      </w:pPr>
    </w:p>
    <w:p w14:paraId="16DE2D49" w14:textId="6EF69B9A" w:rsidR="00095062" w:rsidRDefault="003D549C" w:rsidP="00095062">
      <w:pPr>
        <w:pStyle w:val="ListParagraph"/>
        <w:numPr>
          <w:ilvl w:val="0"/>
          <w:numId w:val="1"/>
        </w:numPr>
        <w:spacing w:line="276" w:lineRule="auto"/>
        <w:rPr>
          <w:rFonts w:asciiTheme="majorHAnsi" w:eastAsia="Times New Roman" w:hAnsiTheme="majorHAnsi" w:cstheme="majorHAnsi"/>
          <w:color w:val="000000"/>
          <w:sz w:val="20"/>
          <w:szCs w:val="20"/>
          <w:shd w:val="clear" w:color="auto" w:fill="FFFFFF"/>
        </w:rPr>
      </w:pPr>
      <w:r>
        <w:rPr>
          <w:rFonts w:asciiTheme="majorHAnsi" w:eastAsia="Times New Roman" w:hAnsiTheme="majorHAnsi" w:cstheme="majorHAnsi"/>
          <w:color w:val="000000"/>
          <w:sz w:val="20"/>
          <w:szCs w:val="20"/>
          <w:shd w:val="clear" w:color="auto" w:fill="FFFFFF"/>
        </w:rPr>
        <w:t>Port Cities</w:t>
      </w:r>
    </w:p>
    <w:p w14:paraId="3E1EF733" w14:textId="03221195" w:rsidR="00095062" w:rsidRPr="0013624B" w:rsidRDefault="0013624B" w:rsidP="0013624B">
      <w:pPr>
        <w:pStyle w:val="ListParagraph"/>
        <w:numPr>
          <w:ilvl w:val="0"/>
          <w:numId w:val="1"/>
        </w:numPr>
        <w:spacing w:line="276" w:lineRule="auto"/>
        <w:rPr>
          <w:rFonts w:asciiTheme="majorHAnsi" w:eastAsia="Times New Roman" w:hAnsiTheme="majorHAnsi" w:cstheme="majorHAnsi"/>
          <w:color w:val="000000"/>
          <w:sz w:val="20"/>
          <w:szCs w:val="20"/>
          <w:shd w:val="clear" w:color="auto" w:fill="FFFFFF"/>
        </w:rPr>
      </w:pPr>
      <w:r w:rsidRPr="00095062">
        <w:rPr>
          <w:rFonts w:asciiTheme="majorHAnsi" w:eastAsia="Times New Roman" w:hAnsiTheme="majorHAnsi" w:cstheme="majorHAnsi"/>
          <w:color w:val="000000"/>
          <w:sz w:val="20"/>
          <w:szCs w:val="20"/>
          <w:shd w:val="clear" w:color="auto" w:fill="FFFFFF"/>
        </w:rPr>
        <w:t>Ancient ports and architectures</w:t>
      </w:r>
    </w:p>
    <w:p w14:paraId="7BA8FC25" w14:textId="77777777" w:rsidR="00095062" w:rsidRDefault="00095062" w:rsidP="00095062">
      <w:pPr>
        <w:pStyle w:val="ListParagraph"/>
        <w:numPr>
          <w:ilvl w:val="0"/>
          <w:numId w:val="1"/>
        </w:numPr>
        <w:spacing w:line="276" w:lineRule="auto"/>
        <w:rPr>
          <w:rFonts w:asciiTheme="majorHAnsi" w:eastAsia="Times New Roman" w:hAnsiTheme="majorHAnsi" w:cstheme="majorHAnsi"/>
          <w:color w:val="000000"/>
          <w:sz w:val="20"/>
          <w:szCs w:val="20"/>
          <w:shd w:val="clear" w:color="auto" w:fill="FFFFFF"/>
        </w:rPr>
      </w:pPr>
      <w:r w:rsidRPr="00095062">
        <w:rPr>
          <w:rFonts w:asciiTheme="majorHAnsi" w:eastAsia="Times New Roman" w:hAnsiTheme="majorHAnsi" w:cstheme="majorHAnsi"/>
          <w:color w:val="000000"/>
          <w:sz w:val="20"/>
          <w:szCs w:val="20"/>
          <w:shd w:val="clear" w:color="auto" w:fill="FFFFFF"/>
        </w:rPr>
        <w:t>The Maritime Silk Road and the medieval European port cities</w:t>
      </w:r>
    </w:p>
    <w:p w14:paraId="44FE37B8" w14:textId="3B9E5214" w:rsidR="00095062" w:rsidRPr="0013624B" w:rsidRDefault="0013624B" w:rsidP="0013624B">
      <w:pPr>
        <w:pStyle w:val="ListParagraph"/>
        <w:numPr>
          <w:ilvl w:val="0"/>
          <w:numId w:val="1"/>
        </w:numPr>
        <w:spacing w:line="276" w:lineRule="auto"/>
        <w:rPr>
          <w:rFonts w:asciiTheme="majorHAnsi" w:eastAsia="Times New Roman" w:hAnsiTheme="majorHAnsi" w:cstheme="majorHAnsi"/>
          <w:color w:val="000000"/>
          <w:sz w:val="20"/>
          <w:szCs w:val="20"/>
          <w:shd w:val="clear" w:color="auto" w:fill="FFFFFF"/>
        </w:rPr>
      </w:pPr>
      <w:r w:rsidRPr="00095062">
        <w:rPr>
          <w:rFonts w:asciiTheme="majorHAnsi" w:eastAsia="Times New Roman" w:hAnsiTheme="majorHAnsi" w:cstheme="majorHAnsi"/>
          <w:color w:val="000000"/>
          <w:sz w:val="20"/>
          <w:szCs w:val="20"/>
          <w:shd w:val="clear" w:color="auto" w:fill="FFFFFF"/>
        </w:rPr>
        <w:t xml:space="preserve">Sail ships and port cities </w:t>
      </w:r>
    </w:p>
    <w:p w14:paraId="48E2017C" w14:textId="4337CD78" w:rsidR="00095062" w:rsidRDefault="0013624B" w:rsidP="008012D9">
      <w:pPr>
        <w:pStyle w:val="ListParagraph"/>
        <w:numPr>
          <w:ilvl w:val="0"/>
          <w:numId w:val="1"/>
        </w:numPr>
        <w:spacing w:line="276" w:lineRule="auto"/>
        <w:rPr>
          <w:rFonts w:asciiTheme="majorHAnsi" w:eastAsia="Times New Roman" w:hAnsiTheme="majorHAnsi" w:cstheme="majorHAnsi"/>
          <w:color w:val="000000"/>
          <w:sz w:val="20"/>
          <w:szCs w:val="20"/>
          <w:shd w:val="clear" w:color="auto" w:fill="FFFFFF"/>
        </w:rPr>
      </w:pPr>
      <w:r>
        <w:rPr>
          <w:rFonts w:asciiTheme="majorHAnsi" w:eastAsia="Times New Roman" w:hAnsiTheme="majorHAnsi" w:cstheme="majorHAnsi"/>
          <w:color w:val="000000"/>
          <w:sz w:val="20"/>
          <w:szCs w:val="20"/>
          <w:shd w:val="clear" w:color="auto" w:fill="FFFFFF"/>
        </w:rPr>
        <w:t xml:space="preserve">Amsterdam and the </w:t>
      </w:r>
      <w:r w:rsidR="008012D9" w:rsidRPr="008012D9">
        <w:rPr>
          <w:rFonts w:asciiTheme="majorHAnsi" w:eastAsia="Times New Roman" w:hAnsiTheme="majorHAnsi" w:cstheme="majorHAnsi"/>
          <w:color w:val="000000"/>
          <w:sz w:val="20"/>
          <w:szCs w:val="20"/>
          <w:shd w:val="clear" w:color="auto" w:fill="FFFFFF"/>
        </w:rPr>
        <w:t>Dutch East India Company</w:t>
      </w:r>
    </w:p>
    <w:p w14:paraId="67AC5FAA" w14:textId="3B2FA267" w:rsidR="00095062" w:rsidRPr="00095062" w:rsidRDefault="0013624B" w:rsidP="00095062">
      <w:pPr>
        <w:pStyle w:val="ListParagraph"/>
        <w:numPr>
          <w:ilvl w:val="0"/>
          <w:numId w:val="1"/>
        </w:numPr>
        <w:spacing w:line="276" w:lineRule="auto"/>
        <w:rPr>
          <w:rFonts w:asciiTheme="majorHAnsi" w:eastAsia="Times New Roman" w:hAnsiTheme="majorHAnsi" w:cstheme="majorHAnsi"/>
          <w:color w:val="000000"/>
          <w:sz w:val="20"/>
          <w:szCs w:val="20"/>
          <w:shd w:val="clear" w:color="auto" w:fill="FFFFFF"/>
        </w:rPr>
      </w:pPr>
      <w:r>
        <w:rPr>
          <w:rFonts w:asciiTheme="majorHAnsi" w:eastAsia="Times New Roman" w:hAnsiTheme="majorHAnsi" w:cstheme="majorHAnsi"/>
          <w:color w:val="000000"/>
          <w:sz w:val="20"/>
          <w:szCs w:val="20"/>
          <w:shd w:val="clear" w:color="auto" w:fill="FFFFFF"/>
        </w:rPr>
        <w:t>Colonial and slave ports</w:t>
      </w:r>
    </w:p>
    <w:p w14:paraId="1FAF5C03" w14:textId="77777777" w:rsidR="00095062" w:rsidRPr="00095062" w:rsidRDefault="00095062" w:rsidP="00095062">
      <w:pPr>
        <w:pStyle w:val="ListParagraph"/>
        <w:numPr>
          <w:ilvl w:val="0"/>
          <w:numId w:val="1"/>
        </w:numPr>
        <w:spacing w:line="276" w:lineRule="auto"/>
        <w:rPr>
          <w:rFonts w:asciiTheme="majorHAnsi" w:eastAsia="Times New Roman" w:hAnsiTheme="majorHAnsi" w:cstheme="majorHAnsi"/>
          <w:color w:val="000000"/>
          <w:sz w:val="20"/>
          <w:szCs w:val="20"/>
          <w:shd w:val="clear" w:color="auto" w:fill="FFFFFF"/>
        </w:rPr>
      </w:pPr>
      <w:r w:rsidRPr="00095062">
        <w:rPr>
          <w:rFonts w:asciiTheme="majorHAnsi" w:eastAsia="Times New Roman" w:hAnsiTheme="majorHAnsi" w:cstheme="majorHAnsi"/>
          <w:color w:val="000000"/>
          <w:sz w:val="20"/>
          <w:szCs w:val="20"/>
          <w:shd w:val="clear" w:color="auto" w:fill="FFFFFF"/>
        </w:rPr>
        <w:t xml:space="preserve">Industrialization, steam ships, oil tankers, first cruise ships </w:t>
      </w:r>
    </w:p>
    <w:p w14:paraId="1655711D" w14:textId="77777777" w:rsidR="00095062" w:rsidRPr="00095062" w:rsidRDefault="00095062" w:rsidP="00095062">
      <w:pPr>
        <w:pStyle w:val="ListParagraph"/>
        <w:numPr>
          <w:ilvl w:val="0"/>
          <w:numId w:val="1"/>
        </w:numPr>
        <w:spacing w:line="276" w:lineRule="auto"/>
        <w:rPr>
          <w:rFonts w:asciiTheme="majorHAnsi" w:eastAsia="Times New Roman" w:hAnsiTheme="majorHAnsi" w:cstheme="majorHAnsi"/>
          <w:color w:val="000000"/>
          <w:sz w:val="20"/>
          <w:szCs w:val="20"/>
          <w:shd w:val="clear" w:color="auto" w:fill="FFFFFF"/>
        </w:rPr>
      </w:pPr>
      <w:r w:rsidRPr="00095062">
        <w:rPr>
          <w:rFonts w:asciiTheme="majorHAnsi" w:eastAsia="Times New Roman" w:hAnsiTheme="majorHAnsi" w:cstheme="majorHAnsi"/>
          <w:color w:val="000000"/>
          <w:sz w:val="20"/>
          <w:szCs w:val="20"/>
          <w:shd w:val="clear" w:color="auto" w:fill="FFFFFF"/>
        </w:rPr>
        <w:t xml:space="preserve">Destruction and containerization </w:t>
      </w:r>
    </w:p>
    <w:p w14:paraId="5A43C312" w14:textId="5ADEE415" w:rsidR="00095062" w:rsidRPr="00095062" w:rsidRDefault="00095062" w:rsidP="00095062">
      <w:pPr>
        <w:pStyle w:val="ListParagraph"/>
        <w:numPr>
          <w:ilvl w:val="0"/>
          <w:numId w:val="1"/>
        </w:numPr>
        <w:spacing w:line="276" w:lineRule="auto"/>
        <w:rPr>
          <w:rFonts w:asciiTheme="majorHAnsi" w:eastAsia="Times New Roman" w:hAnsiTheme="majorHAnsi" w:cstheme="majorHAnsi"/>
          <w:sz w:val="20"/>
          <w:szCs w:val="20"/>
        </w:rPr>
      </w:pPr>
      <w:r w:rsidRPr="00095062">
        <w:rPr>
          <w:rFonts w:asciiTheme="majorHAnsi" w:eastAsia="Times New Roman" w:hAnsiTheme="majorHAnsi" w:cstheme="majorHAnsi"/>
          <w:sz w:val="20"/>
          <w:szCs w:val="20"/>
        </w:rPr>
        <w:t xml:space="preserve">Early </w:t>
      </w:r>
      <w:r>
        <w:rPr>
          <w:rFonts w:asciiTheme="majorHAnsi" w:eastAsia="Times New Roman" w:hAnsiTheme="majorHAnsi" w:cstheme="majorHAnsi"/>
          <w:sz w:val="20"/>
          <w:szCs w:val="20"/>
        </w:rPr>
        <w:t xml:space="preserve">and contemporary </w:t>
      </w:r>
      <w:r w:rsidRPr="00095062">
        <w:rPr>
          <w:rFonts w:asciiTheme="majorHAnsi" w:eastAsia="Times New Roman" w:hAnsiTheme="majorHAnsi" w:cstheme="majorHAnsi"/>
          <w:sz w:val="20"/>
          <w:szCs w:val="20"/>
        </w:rPr>
        <w:t xml:space="preserve">waterfront regeneration </w:t>
      </w:r>
    </w:p>
    <w:p w14:paraId="48CB6643" w14:textId="77777777" w:rsidR="00095062" w:rsidRPr="00626E8E" w:rsidRDefault="00095062" w:rsidP="00626E8E">
      <w:pPr>
        <w:spacing w:line="276" w:lineRule="auto"/>
        <w:ind w:left="720"/>
        <w:rPr>
          <w:rFonts w:asciiTheme="majorHAnsi" w:eastAsia="Times New Roman" w:hAnsiTheme="majorHAnsi" w:cstheme="majorHAnsi"/>
          <w:sz w:val="20"/>
          <w:szCs w:val="20"/>
        </w:rPr>
      </w:pPr>
    </w:p>
    <w:p w14:paraId="0FE6E78E" w14:textId="77777777" w:rsidR="00755EC8" w:rsidRPr="000157FD" w:rsidRDefault="00755EC8" w:rsidP="000157FD">
      <w:pPr>
        <w:pBdr>
          <w:bottom w:val="single" w:sz="4" w:space="1" w:color="auto"/>
        </w:pBdr>
        <w:spacing w:line="276" w:lineRule="auto"/>
        <w:rPr>
          <w:rFonts w:asciiTheme="majorHAnsi" w:hAnsiTheme="majorHAnsi" w:cstheme="majorHAnsi"/>
          <w:sz w:val="20"/>
          <w:szCs w:val="20"/>
        </w:rPr>
      </w:pPr>
    </w:p>
    <w:p w14:paraId="5C8B3796" w14:textId="77777777" w:rsidR="00F74F56" w:rsidRPr="000157FD" w:rsidRDefault="00F74F56" w:rsidP="000157FD">
      <w:pPr>
        <w:spacing w:line="276" w:lineRule="auto"/>
        <w:rPr>
          <w:rFonts w:asciiTheme="majorHAnsi" w:hAnsiTheme="majorHAnsi" w:cstheme="majorHAnsi"/>
          <w:b/>
          <w:sz w:val="20"/>
          <w:szCs w:val="20"/>
        </w:rPr>
      </w:pPr>
    </w:p>
    <w:p w14:paraId="1019454F" w14:textId="27233B54" w:rsidR="0015676E" w:rsidRDefault="00C03BD7" w:rsidP="00FD4FD2">
      <w:pPr>
        <w:spacing w:line="276" w:lineRule="auto"/>
        <w:rPr>
          <w:rFonts w:asciiTheme="majorHAnsi" w:eastAsia="Times New Roman" w:hAnsiTheme="majorHAnsi" w:cstheme="majorHAnsi"/>
          <w:color w:val="000000"/>
          <w:sz w:val="20"/>
          <w:szCs w:val="20"/>
          <w:shd w:val="clear" w:color="auto" w:fill="FFFFFF"/>
        </w:rPr>
      </w:pPr>
      <w:r w:rsidRPr="00FD4FD2">
        <w:rPr>
          <w:rFonts w:asciiTheme="majorHAnsi" w:hAnsiTheme="majorHAnsi" w:cstheme="majorHAnsi"/>
          <w:b/>
          <w:kern w:val="24"/>
          <w:sz w:val="20"/>
          <w:szCs w:val="20"/>
        </w:rPr>
        <w:t xml:space="preserve">Lecture 1: </w:t>
      </w:r>
      <w:r w:rsidR="003D549C">
        <w:rPr>
          <w:rFonts w:asciiTheme="majorHAnsi" w:eastAsia="Times New Roman" w:hAnsiTheme="majorHAnsi" w:cstheme="majorHAnsi"/>
          <w:b/>
          <w:color w:val="000000"/>
          <w:sz w:val="20"/>
          <w:szCs w:val="20"/>
          <w:shd w:val="clear" w:color="auto" w:fill="FFFFFF"/>
        </w:rPr>
        <w:t>Port Cities</w:t>
      </w:r>
      <w:r w:rsidR="00FD4FD2">
        <w:rPr>
          <w:rFonts w:asciiTheme="majorHAnsi" w:eastAsia="Times New Roman" w:hAnsiTheme="majorHAnsi" w:cstheme="majorHAnsi"/>
          <w:color w:val="000000"/>
          <w:sz w:val="20"/>
          <w:szCs w:val="20"/>
          <w:shd w:val="clear" w:color="auto" w:fill="FFFFFF"/>
        </w:rPr>
        <w:t xml:space="preserve"> </w:t>
      </w:r>
    </w:p>
    <w:p w14:paraId="4C35AEA3" w14:textId="3484A464" w:rsidR="0022167E" w:rsidRPr="00FD4FD2" w:rsidRDefault="003E3081" w:rsidP="00FD4FD2">
      <w:pPr>
        <w:spacing w:line="276" w:lineRule="auto"/>
        <w:rPr>
          <w:rFonts w:asciiTheme="majorHAnsi" w:hAnsiTheme="majorHAnsi" w:cstheme="majorHAnsi"/>
          <w:kern w:val="24"/>
          <w:sz w:val="20"/>
          <w:szCs w:val="20"/>
        </w:rPr>
      </w:pPr>
      <w:r w:rsidRPr="00FD4FD2">
        <w:rPr>
          <w:rFonts w:asciiTheme="majorHAnsi" w:hAnsiTheme="majorHAnsi" w:cstheme="majorHAnsi"/>
          <w:kern w:val="24"/>
          <w:sz w:val="20"/>
          <w:szCs w:val="20"/>
        </w:rPr>
        <w:t xml:space="preserve">(developed by </w:t>
      </w:r>
      <w:r w:rsidR="00FD4FD2">
        <w:rPr>
          <w:rFonts w:asciiTheme="majorHAnsi" w:hAnsiTheme="majorHAnsi" w:cstheme="majorHAnsi"/>
          <w:kern w:val="24"/>
          <w:sz w:val="20"/>
          <w:szCs w:val="20"/>
        </w:rPr>
        <w:t>Carola Hein and Tino Mager</w:t>
      </w:r>
      <w:r w:rsidRPr="00FD4FD2">
        <w:rPr>
          <w:rFonts w:asciiTheme="majorHAnsi" w:hAnsiTheme="majorHAnsi" w:cstheme="majorHAnsi"/>
          <w:kern w:val="24"/>
          <w:sz w:val="20"/>
          <w:szCs w:val="20"/>
        </w:rPr>
        <w:t>)</w:t>
      </w:r>
    </w:p>
    <w:p w14:paraId="42798B24" w14:textId="77777777" w:rsidR="0022167E" w:rsidRPr="000157FD" w:rsidRDefault="0022167E" w:rsidP="000157FD">
      <w:pPr>
        <w:spacing w:line="276" w:lineRule="auto"/>
        <w:rPr>
          <w:rFonts w:asciiTheme="majorHAnsi" w:hAnsiTheme="majorHAnsi" w:cstheme="majorHAnsi"/>
          <w:kern w:val="24"/>
          <w:sz w:val="20"/>
          <w:szCs w:val="20"/>
        </w:rPr>
      </w:pPr>
    </w:p>
    <w:p w14:paraId="3001BF19" w14:textId="020EC455" w:rsidR="0022167E" w:rsidRPr="000157FD" w:rsidRDefault="00007700" w:rsidP="00974D09">
      <w:pPr>
        <w:spacing w:line="276" w:lineRule="auto"/>
        <w:ind w:left="709"/>
        <w:rPr>
          <w:rFonts w:asciiTheme="majorHAnsi" w:hAnsiTheme="majorHAnsi" w:cstheme="majorHAnsi"/>
          <w:kern w:val="24"/>
          <w:sz w:val="20"/>
          <w:szCs w:val="20"/>
        </w:rPr>
      </w:pPr>
      <w:r w:rsidRPr="000157FD">
        <w:rPr>
          <w:rFonts w:asciiTheme="majorHAnsi" w:hAnsiTheme="majorHAnsi" w:cstheme="majorHAnsi"/>
          <w:kern w:val="24"/>
          <w:sz w:val="20"/>
          <w:szCs w:val="20"/>
        </w:rPr>
        <w:tab/>
      </w:r>
      <w:r w:rsidR="00C0121D" w:rsidRPr="00C0121D">
        <w:rPr>
          <w:rFonts w:asciiTheme="majorHAnsi" w:hAnsiTheme="majorHAnsi" w:cstheme="majorHAnsi"/>
          <w:kern w:val="24"/>
          <w:sz w:val="20"/>
          <w:szCs w:val="20"/>
        </w:rPr>
        <w:t>The first lecture provides an introduction into the topic by highlighting the role of navigable water for port and city development.</w:t>
      </w:r>
      <w:r w:rsidR="00974D09">
        <w:rPr>
          <w:rFonts w:asciiTheme="majorHAnsi" w:hAnsiTheme="majorHAnsi" w:cstheme="majorHAnsi"/>
          <w:kern w:val="24"/>
          <w:sz w:val="20"/>
          <w:szCs w:val="20"/>
        </w:rPr>
        <w:t xml:space="preserve"> </w:t>
      </w:r>
      <w:r w:rsidR="003D549C" w:rsidRPr="003D549C">
        <w:rPr>
          <w:rFonts w:asciiTheme="majorHAnsi" w:hAnsiTheme="majorHAnsi" w:cstheme="majorHAnsi"/>
          <w:kern w:val="24"/>
          <w:sz w:val="20"/>
          <w:szCs w:val="20"/>
        </w:rPr>
        <w:t>It deals with fundamental aspects of port city architecture and it</w:t>
      </w:r>
      <w:r w:rsidR="003D549C">
        <w:rPr>
          <w:rFonts w:asciiTheme="majorHAnsi" w:hAnsiTheme="majorHAnsi" w:cstheme="majorHAnsi"/>
          <w:kern w:val="24"/>
          <w:sz w:val="20"/>
          <w:szCs w:val="20"/>
        </w:rPr>
        <w:t xml:space="preserve">s urban planning peculiarities. Moreover, </w:t>
      </w:r>
      <w:r w:rsidR="003D6ACD">
        <w:rPr>
          <w:rFonts w:asciiTheme="majorHAnsi" w:hAnsiTheme="majorHAnsi" w:cstheme="majorHAnsi"/>
          <w:kern w:val="24"/>
          <w:sz w:val="20"/>
          <w:szCs w:val="20"/>
        </w:rPr>
        <w:t xml:space="preserve">it addresses maritime </w:t>
      </w:r>
      <w:r w:rsidR="003D549C">
        <w:rPr>
          <w:rFonts w:asciiTheme="majorHAnsi" w:hAnsiTheme="majorHAnsi" w:cstheme="majorHAnsi"/>
          <w:kern w:val="24"/>
          <w:sz w:val="20"/>
          <w:szCs w:val="20"/>
        </w:rPr>
        <w:t>networks, flows and connectivity between place</w:t>
      </w:r>
      <w:r w:rsidR="003D6ACD">
        <w:rPr>
          <w:rFonts w:asciiTheme="majorHAnsi" w:hAnsiTheme="majorHAnsi" w:cstheme="majorHAnsi"/>
          <w:kern w:val="24"/>
          <w:sz w:val="20"/>
          <w:szCs w:val="20"/>
        </w:rPr>
        <w:t>.</w:t>
      </w:r>
    </w:p>
    <w:p w14:paraId="4E0CFC38" w14:textId="77777777" w:rsidR="0022167E" w:rsidRPr="000157FD" w:rsidRDefault="0022167E" w:rsidP="00974D09">
      <w:pPr>
        <w:spacing w:line="276" w:lineRule="auto"/>
        <w:ind w:left="709"/>
        <w:rPr>
          <w:rFonts w:asciiTheme="majorHAnsi" w:hAnsiTheme="majorHAnsi" w:cstheme="majorHAnsi"/>
          <w:kern w:val="24"/>
          <w:sz w:val="20"/>
          <w:szCs w:val="20"/>
        </w:rPr>
      </w:pPr>
    </w:p>
    <w:p w14:paraId="6334DDE3" w14:textId="29C45C78" w:rsidR="00DF694F" w:rsidRPr="000157FD" w:rsidRDefault="00007700" w:rsidP="00974D09">
      <w:pPr>
        <w:spacing w:line="276" w:lineRule="auto"/>
        <w:ind w:left="709" w:hanging="720"/>
        <w:rPr>
          <w:rFonts w:asciiTheme="majorHAnsi" w:hAnsiTheme="majorHAnsi" w:cstheme="majorHAnsi"/>
          <w:kern w:val="24"/>
          <w:sz w:val="20"/>
          <w:szCs w:val="20"/>
        </w:rPr>
      </w:pPr>
      <w:r w:rsidRPr="000157FD">
        <w:rPr>
          <w:rFonts w:asciiTheme="majorHAnsi" w:hAnsiTheme="majorHAnsi" w:cstheme="majorHAnsi"/>
          <w:kern w:val="24"/>
          <w:sz w:val="20"/>
          <w:szCs w:val="20"/>
        </w:rPr>
        <w:lastRenderedPageBreak/>
        <w:tab/>
      </w:r>
      <w:r w:rsidR="00475AC8" w:rsidRPr="000157FD">
        <w:rPr>
          <w:rFonts w:asciiTheme="majorHAnsi" w:hAnsiTheme="majorHAnsi" w:cstheme="majorHAnsi"/>
          <w:kern w:val="24"/>
          <w:sz w:val="20"/>
          <w:szCs w:val="20"/>
        </w:rPr>
        <w:t>Beyond the introduction, this l</w:t>
      </w:r>
      <w:r w:rsidR="00DF694F" w:rsidRPr="000157FD">
        <w:rPr>
          <w:rFonts w:asciiTheme="majorHAnsi" w:hAnsiTheme="majorHAnsi" w:cstheme="majorHAnsi"/>
          <w:kern w:val="24"/>
          <w:sz w:val="20"/>
          <w:szCs w:val="20"/>
        </w:rPr>
        <w:t xml:space="preserve">ecture briefly outlines </w:t>
      </w:r>
      <w:r w:rsidR="00FF1A16" w:rsidRPr="000157FD">
        <w:rPr>
          <w:rFonts w:asciiTheme="majorHAnsi" w:hAnsiTheme="majorHAnsi" w:cstheme="majorHAnsi"/>
          <w:kern w:val="24"/>
          <w:sz w:val="20"/>
          <w:szCs w:val="20"/>
        </w:rPr>
        <w:t>these case studies</w:t>
      </w:r>
      <w:r w:rsidR="00974D09">
        <w:rPr>
          <w:rFonts w:asciiTheme="majorHAnsi" w:hAnsiTheme="majorHAnsi" w:cstheme="majorHAnsi"/>
          <w:kern w:val="24"/>
          <w:sz w:val="20"/>
          <w:szCs w:val="20"/>
        </w:rPr>
        <w:t>:</w:t>
      </w:r>
    </w:p>
    <w:p w14:paraId="7E313CBB" w14:textId="77777777" w:rsidR="00533845" w:rsidRPr="000157FD" w:rsidRDefault="00533845" w:rsidP="00974D09">
      <w:pPr>
        <w:spacing w:line="276" w:lineRule="auto"/>
        <w:ind w:left="709"/>
        <w:rPr>
          <w:rFonts w:asciiTheme="majorHAnsi" w:hAnsiTheme="majorHAnsi" w:cstheme="majorHAnsi"/>
          <w:kern w:val="24"/>
          <w:sz w:val="20"/>
          <w:szCs w:val="20"/>
        </w:rPr>
      </w:pPr>
    </w:p>
    <w:p w14:paraId="0DBE230B" w14:textId="77777777" w:rsidR="009C600D" w:rsidRPr="009C600D" w:rsidRDefault="009C600D" w:rsidP="009C600D">
      <w:pPr>
        <w:spacing w:line="276" w:lineRule="auto"/>
        <w:ind w:left="709"/>
        <w:rPr>
          <w:rFonts w:asciiTheme="majorHAnsi" w:hAnsiTheme="majorHAnsi" w:cstheme="majorHAnsi"/>
          <w:kern w:val="24"/>
          <w:sz w:val="20"/>
          <w:szCs w:val="20"/>
        </w:rPr>
      </w:pPr>
      <w:proofErr w:type="spellStart"/>
      <w:r w:rsidRPr="009C600D">
        <w:rPr>
          <w:rFonts w:asciiTheme="majorHAnsi" w:hAnsiTheme="majorHAnsi" w:cstheme="majorHAnsi"/>
          <w:kern w:val="24"/>
          <w:sz w:val="20"/>
          <w:szCs w:val="20"/>
        </w:rPr>
        <w:t>Cenova</w:t>
      </w:r>
      <w:proofErr w:type="spellEnd"/>
    </w:p>
    <w:p w14:paraId="52531677" w14:textId="77777777" w:rsidR="009C600D" w:rsidRPr="009C600D" w:rsidRDefault="009C600D" w:rsidP="009C600D">
      <w:pPr>
        <w:spacing w:line="276" w:lineRule="auto"/>
        <w:ind w:left="709"/>
        <w:rPr>
          <w:rFonts w:asciiTheme="majorHAnsi" w:hAnsiTheme="majorHAnsi" w:cstheme="majorHAnsi"/>
          <w:kern w:val="24"/>
          <w:sz w:val="20"/>
          <w:szCs w:val="20"/>
        </w:rPr>
      </w:pPr>
      <w:r w:rsidRPr="009C600D">
        <w:rPr>
          <w:rFonts w:asciiTheme="majorHAnsi" w:hAnsiTheme="majorHAnsi" w:cstheme="majorHAnsi"/>
          <w:kern w:val="24"/>
          <w:sz w:val="20"/>
          <w:szCs w:val="20"/>
        </w:rPr>
        <w:t>New York</w:t>
      </w:r>
    </w:p>
    <w:p w14:paraId="5891B948" w14:textId="77777777" w:rsidR="009C600D" w:rsidRPr="009C600D" w:rsidRDefault="009C600D" w:rsidP="009C600D">
      <w:pPr>
        <w:spacing w:line="276" w:lineRule="auto"/>
        <w:ind w:left="709"/>
        <w:rPr>
          <w:rFonts w:asciiTheme="majorHAnsi" w:hAnsiTheme="majorHAnsi" w:cstheme="majorHAnsi"/>
          <w:kern w:val="24"/>
          <w:sz w:val="20"/>
          <w:szCs w:val="20"/>
        </w:rPr>
      </w:pPr>
      <w:r w:rsidRPr="009C600D">
        <w:rPr>
          <w:rFonts w:asciiTheme="majorHAnsi" w:hAnsiTheme="majorHAnsi" w:cstheme="majorHAnsi"/>
          <w:kern w:val="24"/>
          <w:sz w:val="20"/>
          <w:szCs w:val="20"/>
        </w:rPr>
        <w:t>Gdansk</w:t>
      </w:r>
    </w:p>
    <w:p w14:paraId="697DE821" w14:textId="77777777" w:rsidR="009C600D" w:rsidRPr="009C600D" w:rsidRDefault="009C600D" w:rsidP="009C600D">
      <w:pPr>
        <w:spacing w:line="276" w:lineRule="auto"/>
        <w:ind w:left="709"/>
        <w:rPr>
          <w:rFonts w:asciiTheme="majorHAnsi" w:hAnsiTheme="majorHAnsi" w:cstheme="majorHAnsi"/>
          <w:kern w:val="24"/>
          <w:sz w:val="20"/>
          <w:szCs w:val="20"/>
        </w:rPr>
      </w:pPr>
      <w:r w:rsidRPr="009C600D">
        <w:rPr>
          <w:rFonts w:asciiTheme="majorHAnsi" w:hAnsiTheme="majorHAnsi" w:cstheme="majorHAnsi"/>
          <w:kern w:val="24"/>
          <w:sz w:val="20"/>
          <w:szCs w:val="20"/>
        </w:rPr>
        <w:t>Amsterdam</w:t>
      </w:r>
    </w:p>
    <w:p w14:paraId="1E3F2630" w14:textId="77777777" w:rsidR="009C600D" w:rsidRPr="009C600D" w:rsidRDefault="009C600D" w:rsidP="009C600D">
      <w:pPr>
        <w:spacing w:line="276" w:lineRule="auto"/>
        <w:ind w:left="709"/>
        <w:rPr>
          <w:rFonts w:asciiTheme="majorHAnsi" w:hAnsiTheme="majorHAnsi" w:cstheme="majorHAnsi"/>
          <w:kern w:val="24"/>
          <w:sz w:val="20"/>
          <w:szCs w:val="20"/>
        </w:rPr>
      </w:pPr>
      <w:r w:rsidRPr="009C600D">
        <w:rPr>
          <w:rFonts w:asciiTheme="majorHAnsi" w:hAnsiTheme="majorHAnsi" w:cstheme="majorHAnsi"/>
          <w:kern w:val="24"/>
          <w:sz w:val="20"/>
          <w:szCs w:val="20"/>
        </w:rPr>
        <w:t>Singapore</w:t>
      </w:r>
    </w:p>
    <w:p w14:paraId="77A8BE00" w14:textId="77777777" w:rsidR="009C600D" w:rsidRPr="009C600D" w:rsidRDefault="009C600D" w:rsidP="009C600D">
      <w:pPr>
        <w:spacing w:line="276" w:lineRule="auto"/>
        <w:ind w:left="709"/>
        <w:rPr>
          <w:rFonts w:asciiTheme="majorHAnsi" w:hAnsiTheme="majorHAnsi" w:cstheme="majorHAnsi"/>
          <w:kern w:val="24"/>
          <w:sz w:val="20"/>
          <w:szCs w:val="20"/>
        </w:rPr>
      </w:pPr>
      <w:r w:rsidRPr="009C600D">
        <w:rPr>
          <w:rFonts w:asciiTheme="majorHAnsi" w:hAnsiTheme="majorHAnsi" w:cstheme="majorHAnsi"/>
          <w:kern w:val="24"/>
          <w:sz w:val="20"/>
          <w:szCs w:val="20"/>
        </w:rPr>
        <w:t>Montreal</w:t>
      </w:r>
    </w:p>
    <w:p w14:paraId="1F8DF98B" w14:textId="77777777" w:rsidR="009C600D" w:rsidRPr="009C600D" w:rsidRDefault="009C600D" w:rsidP="009C600D">
      <w:pPr>
        <w:spacing w:line="276" w:lineRule="auto"/>
        <w:ind w:left="709"/>
        <w:rPr>
          <w:rFonts w:asciiTheme="majorHAnsi" w:hAnsiTheme="majorHAnsi" w:cstheme="majorHAnsi"/>
          <w:kern w:val="24"/>
          <w:sz w:val="20"/>
          <w:szCs w:val="20"/>
        </w:rPr>
      </w:pPr>
      <w:r w:rsidRPr="009C600D">
        <w:rPr>
          <w:rFonts w:asciiTheme="majorHAnsi" w:hAnsiTheme="majorHAnsi" w:cstheme="majorHAnsi"/>
          <w:kern w:val="24"/>
          <w:sz w:val="20"/>
          <w:szCs w:val="20"/>
        </w:rPr>
        <w:t>Barcelona</w:t>
      </w:r>
    </w:p>
    <w:p w14:paraId="4F41A7EC" w14:textId="77777777" w:rsidR="009C600D" w:rsidRPr="009C600D" w:rsidRDefault="009C600D" w:rsidP="009C600D">
      <w:pPr>
        <w:spacing w:line="276" w:lineRule="auto"/>
        <w:rPr>
          <w:rFonts w:asciiTheme="majorHAnsi" w:hAnsiTheme="majorHAnsi" w:cstheme="majorHAnsi"/>
          <w:kern w:val="24"/>
          <w:sz w:val="20"/>
          <w:szCs w:val="20"/>
        </w:rPr>
      </w:pPr>
    </w:p>
    <w:p w14:paraId="24D3DC22" w14:textId="2ECBD070" w:rsidR="009C600D" w:rsidRPr="009C600D" w:rsidRDefault="009C600D" w:rsidP="009C600D">
      <w:pPr>
        <w:spacing w:line="276" w:lineRule="auto"/>
        <w:ind w:left="709"/>
        <w:rPr>
          <w:rFonts w:asciiTheme="majorHAnsi" w:hAnsiTheme="majorHAnsi" w:cstheme="majorHAnsi"/>
          <w:b/>
          <w:kern w:val="24"/>
          <w:sz w:val="20"/>
          <w:szCs w:val="20"/>
        </w:rPr>
      </w:pPr>
      <w:r w:rsidRPr="009C600D">
        <w:rPr>
          <w:rFonts w:asciiTheme="majorHAnsi" w:hAnsiTheme="majorHAnsi" w:cstheme="majorHAnsi"/>
          <w:b/>
          <w:kern w:val="24"/>
          <w:sz w:val="20"/>
          <w:szCs w:val="20"/>
        </w:rPr>
        <w:t>Readings</w:t>
      </w:r>
    </w:p>
    <w:p w14:paraId="6EB0BE32" w14:textId="77777777" w:rsidR="009C600D" w:rsidRPr="009C600D" w:rsidRDefault="009C600D" w:rsidP="009C600D">
      <w:pPr>
        <w:spacing w:line="276" w:lineRule="auto"/>
        <w:ind w:left="709"/>
        <w:rPr>
          <w:rFonts w:asciiTheme="majorHAnsi" w:hAnsiTheme="majorHAnsi" w:cstheme="majorHAnsi"/>
          <w:kern w:val="24"/>
          <w:sz w:val="20"/>
          <w:szCs w:val="20"/>
        </w:rPr>
      </w:pPr>
    </w:p>
    <w:p w14:paraId="0D7D66B3" w14:textId="77777777" w:rsidR="009C600D" w:rsidRPr="009C600D" w:rsidRDefault="009C600D" w:rsidP="00AA039E">
      <w:pPr>
        <w:spacing w:line="276" w:lineRule="auto"/>
        <w:ind w:left="1429" w:hanging="720"/>
        <w:rPr>
          <w:rFonts w:asciiTheme="majorHAnsi" w:hAnsiTheme="majorHAnsi" w:cstheme="majorHAnsi"/>
          <w:kern w:val="24"/>
          <w:sz w:val="20"/>
          <w:szCs w:val="20"/>
        </w:rPr>
      </w:pPr>
      <w:r w:rsidRPr="009C600D">
        <w:rPr>
          <w:rFonts w:asciiTheme="majorHAnsi" w:hAnsiTheme="majorHAnsi" w:cstheme="majorHAnsi"/>
          <w:kern w:val="24"/>
          <w:sz w:val="20"/>
          <w:szCs w:val="20"/>
        </w:rPr>
        <w:t>Hein, Carola: Port Cities – Dynamic Landscapes and Global Networks, London: Routledge, 2011.</w:t>
      </w:r>
    </w:p>
    <w:p w14:paraId="1ED98F1C" w14:textId="77777777" w:rsidR="009C600D" w:rsidRPr="009C600D" w:rsidRDefault="009C600D" w:rsidP="00AA039E">
      <w:pPr>
        <w:spacing w:line="276" w:lineRule="auto"/>
        <w:ind w:left="1429" w:hanging="720"/>
        <w:rPr>
          <w:rFonts w:asciiTheme="majorHAnsi" w:hAnsiTheme="majorHAnsi" w:cstheme="majorHAnsi"/>
          <w:kern w:val="24"/>
          <w:sz w:val="20"/>
          <w:szCs w:val="20"/>
        </w:rPr>
      </w:pPr>
      <w:proofErr w:type="spellStart"/>
      <w:r w:rsidRPr="009C600D">
        <w:rPr>
          <w:rFonts w:asciiTheme="majorHAnsi" w:hAnsiTheme="majorHAnsi" w:cstheme="majorHAnsi"/>
          <w:kern w:val="24"/>
          <w:sz w:val="20"/>
          <w:szCs w:val="20"/>
        </w:rPr>
        <w:t>Quartermaine</w:t>
      </w:r>
      <w:proofErr w:type="spellEnd"/>
      <w:r w:rsidRPr="009C600D">
        <w:rPr>
          <w:rFonts w:asciiTheme="majorHAnsi" w:hAnsiTheme="majorHAnsi" w:cstheme="majorHAnsi"/>
          <w:kern w:val="24"/>
          <w:sz w:val="20"/>
          <w:szCs w:val="20"/>
        </w:rPr>
        <w:t xml:space="preserve">, Peter: Port architecture: constructing the littoral, Chichester: Academy Editions, 1999. </w:t>
      </w:r>
    </w:p>
    <w:p w14:paraId="1B53F3D9" w14:textId="77777777" w:rsidR="009C600D" w:rsidRPr="009C600D" w:rsidRDefault="009C600D" w:rsidP="00AA039E">
      <w:pPr>
        <w:spacing w:line="276" w:lineRule="auto"/>
        <w:ind w:left="1429" w:hanging="720"/>
        <w:rPr>
          <w:rFonts w:asciiTheme="majorHAnsi" w:hAnsiTheme="majorHAnsi" w:cstheme="majorHAnsi"/>
          <w:kern w:val="24"/>
          <w:sz w:val="20"/>
          <w:szCs w:val="20"/>
        </w:rPr>
      </w:pPr>
      <w:r w:rsidRPr="009C600D">
        <w:rPr>
          <w:rFonts w:asciiTheme="majorHAnsi" w:hAnsiTheme="majorHAnsi" w:cstheme="majorHAnsi"/>
          <w:kern w:val="24"/>
          <w:sz w:val="20"/>
          <w:szCs w:val="20"/>
        </w:rPr>
        <w:t xml:space="preserve">Carola Hein, </w:t>
      </w:r>
      <w:proofErr w:type="spellStart"/>
      <w:r w:rsidRPr="009C600D">
        <w:rPr>
          <w:rFonts w:asciiTheme="majorHAnsi" w:hAnsiTheme="majorHAnsi" w:cstheme="majorHAnsi"/>
          <w:kern w:val="24"/>
          <w:sz w:val="20"/>
          <w:szCs w:val="20"/>
        </w:rPr>
        <w:t>Petroleumscapes</w:t>
      </w:r>
      <w:proofErr w:type="spellEnd"/>
      <w:r w:rsidRPr="009C600D">
        <w:rPr>
          <w:rFonts w:asciiTheme="majorHAnsi" w:hAnsiTheme="majorHAnsi" w:cstheme="majorHAnsi"/>
          <w:kern w:val="24"/>
          <w:sz w:val="20"/>
          <w:szCs w:val="20"/>
        </w:rPr>
        <w:t>: How oil shaped the built environment, 2016. https://youtu.be/IQgfTPQPZag</w:t>
      </w:r>
    </w:p>
    <w:p w14:paraId="7EBE9B07" w14:textId="77777777" w:rsidR="009C600D" w:rsidRPr="009C600D" w:rsidRDefault="009C600D" w:rsidP="00AA039E">
      <w:pPr>
        <w:spacing w:line="276" w:lineRule="auto"/>
        <w:ind w:left="1429" w:hanging="720"/>
        <w:rPr>
          <w:rFonts w:asciiTheme="majorHAnsi" w:hAnsiTheme="majorHAnsi" w:cstheme="majorHAnsi"/>
          <w:kern w:val="24"/>
          <w:sz w:val="20"/>
          <w:szCs w:val="20"/>
        </w:rPr>
      </w:pPr>
      <w:r w:rsidRPr="009C600D">
        <w:rPr>
          <w:rFonts w:asciiTheme="majorHAnsi" w:hAnsiTheme="majorHAnsi" w:cstheme="majorHAnsi"/>
          <w:kern w:val="24"/>
          <w:sz w:val="20"/>
          <w:szCs w:val="20"/>
        </w:rPr>
        <w:t>Carola Hein, History of Port Cities Part 1, AMS MOOC, 2016. https://youtu.be/NSJPMC1ZYw4</w:t>
      </w:r>
    </w:p>
    <w:p w14:paraId="190BA154" w14:textId="714E5B85" w:rsidR="00BB240F" w:rsidRPr="000157FD" w:rsidRDefault="009C600D" w:rsidP="00AA039E">
      <w:pPr>
        <w:spacing w:line="276" w:lineRule="auto"/>
        <w:ind w:left="1429" w:hanging="720"/>
        <w:rPr>
          <w:rFonts w:asciiTheme="majorHAnsi" w:hAnsiTheme="majorHAnsi" w:cstheme="majorHAnsi"/>
          <w:b/>
          <w:kern w:val="24"/>
          <w:sz w:val="20"/>
          <w:szCs w:val="20"/>
        </w:rPr>
      </w:pPr>
      <w:r w:rsidRPr="009C600D">
        <w:rPr>
          <w:rFonts w:asciiTheme="majorHAnsi" w:hAnsiTheme="majorHAnsi" w:cstheme="majorHAnsi"/>
          <w:kern w:val="24"/>
          <w:sz w:val="20"/>
          <w:szCs w:val="20"/>
        </w:rPr>
        <w:t>Carola Hein, History of Port Cities Part 2. AMS MOOC, 2016. https://youtu.be/2K2TFTu5WWU</w:t>
      </w:r>
    </w:p>
    <w:p w14:paraId="7CDA7FB6" w14:textId="0A2791F2" w:rsidR="00BB240F" w:rsidRDefault="00BB240F" w:rsidP="000157FD">
      <w:pPr>
        <w:spacing w:line="276" w:lineRule="auto"/>
        <w:rPr>
          <w:rFonts w:asciiTheme="majorHAnsi" w:hAnsiTheme="majorHAnsi" w:cstheme="majorHAnsi"/>
          <w:b/>
          <w:kern w:val="24"/>
          <w:sz w:val="20"/>
          <w:szCs w:val="20"/>
        </w:rPr>
      </w:pPr>
    </w:p>
    <w:p w14:paraId="2B16A7EA" w14:textId="77777777" w:rsidR="00AA039E" w:rsidRPr="000157FD" w:rsidRDefault="00AA039E" w:rsidP="000157FD">
      <w:pPr>
        <w:spacing w:line="276" w:lineRule="auto"/>
        <w:rPr>
          <w:rFonts w:asciiTheme="majorHAnsi" w:hAnsiTheme="majorHAnsi" w:cstheme="majorHAnsi"/>
          <w:b/>
          <w:kern w:val="24"/>
          <w:sz w:val="20"/>
          <w:szCs w:val="20"/>
        </w:rPr>
      </w:pPr>
    </w:p>
    <w:p w14:paraId="5FA36F1C" w14:textId="77777777" w:rsidR="0015676E" w:rsidRDefault="00385032" w:rsidP="00FD4FD2">
      <w:pPr>
        <w:spacing w:line="276" w:lineRule="auto"/>
        <w:rPr>
          <w:rFonts w:asciiTheme="majorHAnsi" w:hAnsiTheme="majorHAnsi" w:cstheme="majorHAnsi"/>
          <w:b/>
          <w:kern w:val="24"/>
          <w:sz w:val="20"/>
          <w:szCs w:val="20"/>
        </w:rPr>
      </w:pPr>
      <w:r w:rsidRPr="000157FD">
        <w:rPr>
          <w:rFonts w:asciiTheme="majorHAnsi" w:hAnsiTheme="majorHAnsi" w:cstheme="majorHAnsi"/>
          <w:b/>
          <w:kern w:val="24"/>
          <w:sz w:val="20"/>
          <w:szCs w:val="20"/>
        </w:rPr>
        <w:t xml:space="preserve">Lecture 2: </w:t>
      </w:r>
      <w:r w:rsidR="00FD4FD2" w:rsidRPr="00FD4FD2">
        <w:rPr>
          <w:rFonts w:asciiTheme="majorHAnsi" w:hAnsiTheme="majorHAnsi" w:cstheme="majorHAnsi"/>
          <w:b/>
          <w:kern w:val="24"/>
          <w:sz w:val="20"/>
          <w:szCs w:val="20"/>
        </w:rPr>
        <w:t>Ancient ports and architectures</w:t>
      </w:r>
      <w:r w:rsidR="00FD4FD2">
        <w:rPr>
          <w:rFonts w:asciiTheme="majorHAnsi" w:hAnsiTheme="majorHAnsi" w:cstheme="majorHAnsi"/>
          <w:b/>
          <w:kern w:val="24"/>
          <w:sz w:val="20"/>
          <w:szCs w:val="20"/>
        </w:rPr>
        <w:t xml:space="preserve"> </w:t>
      </w:r>
    </w:p>
    <w:p w14:paraId="37FE552C" w14:textId="1BEA7CC3" w:rsidR="00FD4FD2" w:rsidRPr="00FD4FD2" w:rsidRDefault="00FD4FD2" w:rsidP="00FD4FD2">
      <w:pPr>
        <w:spacing w:line="276" w:lineRule="auto"/>
        <w:rPr>
          <w:rFonts w:asciiTheme="majorHAnsi" w:hAnsiTheme="majorHAnsi" w:cstheme="majorHAnsi"/>
          <w:kern w:val="24"/>
          <w:sz w:val="20"/>
          <w:szCs w:val="20"/>
        </w:rPr>
      </w:pPr>
      <w:r w:rsidRPr="00FD4FD2">
        <w:rPr>
          <w:rFonts w:asciiTheme="majorHAnsi" w:hAnsiTheme="majorHAnsi" w:cstheme="majorHAnsi"/>
          <w:kern w:val="24"/>
          <w:sz w:val="20"/>
          <w:szCs w:val="20"/>
        </w:rPr>
        <w:t xml:space="preserve">(developed by </w:t>
      </w:r>
      <w:r>
        <w:rPr>
          <w:rFonts w:asciiTheme="majorHAnsi" w:hAnsiTheme="majorHAnsi" w:cstheme="majorHAnsi"/>
          <w:kern w:val="24"/>
          <w:sz w:val="20"/>
          <w:szCs w:val="20"/>
        </w:rPr>
        <w:t>Carola Hein and Tino Mager</w:t>
      </w:r>
      <w:r w:rsidRPr="00FD4FD2">
        <w:rPr>
          <w:rFonts w:asciiTheme="majorHAnsi" w:hAnsiTheme="majorHAnsi" w:cstheme="majorHAnsi"/>
          <w:kern w:val="24"/>
          <w:sz w:val="20"/>
          <w:szCs w:val="20"/>
        </w:rPr>
        <w:t>)</w:t>
      </w:r>
    </w:p>
    <w:p w14:paraId="4DE312B4" w14:textId="77777777" w:rsidR="00385032" w:rsidRPr="000157FD" w:rsidRDefault="00385032" w:rsidP="000157FD">
      <w:pPr>
        <w:spacing w:line="276" w:lineRule="auto"/>
        <w:rPr>
          <w:rFonts w:asciiTheme="majorHAnsi" w:hAnsiTheme="majorHAnsi" w:cstheme="majorHAnsi"/>
          <w:kern w:val="24"/>
          <w:sz w:val="20"/>
          <w:szCs w:val="20"/>
        </w:rPr>
      </w:pPr>
    </w:p>
    <w:p w14:paraId="1B5156DE" w14:textId="3D081BF3" w:rsidR="00007700" w:rsidRPr="000157FD" w:rsidRDefault="00A838B0" w:rsidP="00974D09">
      <w:pPr>
        <w:spacing w:line="276" w:lineRule="auto"/>
        <w:ind w:left="709"/>
        <w:rPr>
          <w:rFonts w:asciiTheme="majorHAnsi" w:hAnsiTheme="majorHAnsi" w:cstheme="majorHAnsi"/>
          <w:kern w:val="24"/>
          <w:sz w:val="20"/>
          <w:szCs w:val="20"/>
        </w:rPr>
      </w:pPr>
      <w:r w:rsidRPr="00A838B0">
        <w:rPr>
          <w:rFonts w:asciiTheme="majorHAnsi" w:hAnsiTheme="majorHAnsi" w:cstheme="majorHAnsi"/>
          <w:kern w:val="24"/>
          <w:sz w:val="20"/>
          <w:szCs w:val="20"/>
        </w:rPr>
        <w:t xml:space="preserve">The </w:t>
      </w:r>
      <w:r>
        <w:rPr>
          <w:rFonts w:asciiTheme="majorHAnsi" w:hAnsiTheme="majorHAnsi" w:cstheme="majorHAnsi"/>
          <w:kern w:val="24"/>
          <w:sz w:val="20"/>
          <w:szCs w:val="20"/>
        </w:rPr>
        <w:t xml:space="preserve">second </w:t>
      </w:r>
      <w:r w:rsidRPr="00A838B0">
        <w:rPr>
          <w:rFonts w:asciiTheme="majorHAnsi" w:hAnsiTheme="majorHAnsi" w:cstheme="majorHAnsi"/>
          <w:kern w:val="24"/>
          <w:sz w:val="20"/>
          <w:szCs w:val="20"/>
        </w:rPr>
        <w:t>lecture sheds light on ancient port cities in Mesopotamia and Egypt, along the coast of the Mediterranean Sea and in East Asia. These cities prospered due to their role as trading hub for goods. Hosting such trade hubs also meant important military and defense investments. Other networks of shipping existed in South East Asia, creating their own architectural patterns</w:t>
      </w:r>
      <w:r w:rsidR="009B343C">
        <w:rPr>
          <w:rFonts w:asciiTheme="majorHAnsi" w:hAnsiTheme="majorHAnsi" w:cstheme="majorHAnsi"/>
          <w:kern w:val="24"/>
          <w:sz w:val="20"/>
          <w:szCs w:val="20"/>
        </w:rPr>
        <w:t>.</w:t>
      </w:r>
    </w:p>
    <w:p w14:paraId="1A7E341B" w14:textId="77777777" w:rsidR="00007700" w:rsidRPr="000157FD" w:rsidRDefault="00007700" w:rsidP="00974D09">
      <w:pPr>
        <w:spacing w:line="276" w:lineRule="auto"/>
        <w:ind w:left="709"/>
        <w:rPr>
          <w:rFonts w:asciiTheme="majorHAnsi" w:hAnsiTheme="majorHAnsi" w:cstheme="majorHAnsi"/>
          <w:kern w:val="24"/>
          <w:sz w:val="20"/>
          <w:szCs w:val="20"/>
        </w:rPr>
      </w:pPr>
    </w:p>
    <w:p w14:paraId="76A19EC9" w14:textId="152104FA" w:rsidR="00007700" w:rsidRPr="000157FD" w:rsidRDefault="00007700" w:rsidP="00974D09">
      <w:pPr>
        <w:spacing w:line="276" w:lineRule="auto"/>
        <w:ind w:left="709"/>
        <w:rPr>
          <w:rFonts w:asciiTheme="majorHAnsi" w:hAnsiTheme="majorHAnsi" w:cstheme="majorHAnsi"/>
          <w:kern w:val="24"/>
          <w:sz w:val="20"/>
          <w:szCs w:val="20"/>
        </w:rPr>
      </w:pPr>
      <w:r w:rsidRPr="000157FD">
        <w:rPr>
          <w:rFonts w:asciiTheme="majorHAnsi" w:hAnsiTheme="majorHAnsi" w:cstheme="majorHAnsi"/>
          <w:kern w:val="24"/>
          <w:sz w:val="20"/>
          <w:szCs w:val="20"/>
        </w:rPr>
        <w:tab/>
      </w:r>
      <w:r w:rsidR="00974D09">
        <w:rPr>
          <w:rFonts w:asciiTheme="majorHAnsi" w:hAnsiTheme="majorHAnsi" w:cstheme="majorHAnsi"/>
          <w:kern w:val="24"/>
          <w:sz w:val="20"/>
          <w:szCs w:val="20"/>
        </w:rPr>
        <w:t>Sites of Lecture 2:</w:t>
      </w:r>
    </w:p>
    <w:p w14:paraId="315580F4" w14:textId="77777777" w:rsidR="00533845" w:rsidRPr="000157FD" w:rsidRDefault="00533845" w:rsidP="00974D09">
      <w:pPr>
        <w:spacing w:line="276" w:lineRule="auto"/>
        <w:ind w:left="709"/>
        <w:rPr>
          <w:rFonts w:asciiTheme="majorHAnsi" w:hAnsiTheme="majorHAnsi" w:cstheme="majorHAnsi"/>
          <w:kern w:val="24"/>
          <w:sz w:val="20"/>
          <w:szCs w:val="20"/>
        </w:rPr>
      </w:pPr>
    </w:p>
    <w:p w14:paraId="36E326F2" w14:textId="77777777" w:rsidR="00AA039E" w:rsidRPr="00AA039E" w:rsidRDefault="00AA039E" w:rsidP="00AA039E">
      <w:pPr>
        <w:spacing w:line="276" w:lineRule="auto"/>
        <w:ind w:left="709"/>
        <w:rPr>
          <w:rFonts w:asciiTheme="majorHAnsi" w:hAnsiTheme="majorHAnsi" w:cstheme="majorHAnsi"/>
          <w:kern w:val="24"/>
          <w:sz w:val="20"/>
          <w:szCs w:val="20"/>
        </w:rPr>
      </w:pPr>
      <w:r w:rsidRPr="00AA039E">
        <w:rPr>
          <w:rFonts w:asciiTheme="majorHAnsi" w:hAnsiTheme="majorHAnsi" w:cstheme="majorHAnsi"/>
          <w:kern w:val="24"/>
          <w:sz w:val="20"/>
          <w:szCs w:val="20"/>
        </w:rPr>
        <w:t>Carthage</w:t>
      </w:r>
    </w:p>
    <w:p w14:paraId="4359D1D4" w14:textId="77777777" w:rsidR="00AA039E" w:rsidRPr="00AA039E" w:rsidRDefault="00AA039E" w:rsidP="00AA039E">
      <w:pPr>
        <w:spacing w:line="276" w:lineRule="auto"/>
        <w:ind w:left="709"/>
        <w:rPr>
          <w:rFonts w:asciiTheme="majorHAnsi" w:hAnsiTheme="majorHAnsi" w:cstheme="majorHAnsi"/>
          <w:kern w:val="24"/>
          <w:sz w:val="20"/>
          <w:szCs w:val="20"/>
        </w:rPr>
      </w:pPr>
      <w:r w:rsidRPr="00AA039E">
        <w:rPr>
          <w:rFonts w:asciiTheme="majorHAnsi" w:hAnsiTheme="majorHAnsi" w:cstheme="majorHAnsi"/>
          <w:kern w:val="24"/>
          <w:sz w:val="20"/>
          <w:szCs w:val="20"/>
        </w:rPr>
        <w:t>Piraeus</w:t>
      </w:r>
    </w:p>
    <w:p w14:paraId="67D38988" w14:textId="77777777" w:rsidR="00AA039E" w:rsidRPr="00AA039E" w:rsidRDefault="00AA039E" w:rsidP="00AA039E">
      <w:pPr>
        <w:spacing w:line="276" w:lineRule="auto"/>
        <w:ind w:left="709"/>
        <w:rPr>
          <w:rFonts w:asciiTheme="majorHAnsi" w:hAnsiTheme="majorHAnsi" w:cstheme="majorHAnsi"/>
          <w:kern w:val="24"/>
          <w:sz w:val="20"/>
          <w:szCs w:val="20"/>
        </w:rPr>
      </w:pPr>
      <w:proofErr w:type="spellStart"/>
      <w:r w:rsidRPr="00AA039E">
        <w:rPr>
          <w:rFonts w:asciiTheme="majorHAnsi" w:hAnsiTheme="majorHAnsi" w:cstheme="majorHAnsi"/>
          <w:kern w:val="24"/>
          <w:sz w:val="20"/>
          <w:szCs w:val="20"/>
        </w:rPr>
        <w:t>Milet</w:t>
      </w:r>
      <w:proofErr w:type="spellEnd"/>
    </w:p>
    <w:p w14:paraId="3950063E" w14:textId="77777777" w:rsidR="00AA039E" w:rsidRPr="00AA039E" w:rsidRDefault="00AA039E" w:rsidP="00AA039E">
      <w:pPr>
        <w:spacing w:line="276" w:lineRule="auto"/>
        <w:ind w:left="709"/>
        <w:rPr>
          <w:rFonts w:asciiTheme="majorHAnsi" w:hAnsiTheme="majorHAnsi" w:cstheme="majorHAnsi"/>
          <w:kern w:val="24"/>
          <w:sz w:val="20"/>
          <w:szCs w:val="20"/>
        </w:rPr>
      </w:pPr>
      <w:r w:rsidRPr="00AA039E">
        <w:rPr>
          <w:rFonts w:asciiTheme="majorHAnsi" w:hAnsiTheme="majorHAnsi" w:cstheme="majorHAnsi"/>
          <w:kern w:val="24"/>
          <w:sz w:val="20"/>
          <w:szCs w:val="20"/>
        </w:rPr>
        <w:t>Alexandria</w:t>
      </w:r>
    </w:p>
    <w:p w14:paraId="4E0C3836" w14:textId="77777777" w:rsidR="00AA039E" w:rsidRPr="00AA039E" w:rsidRDefault="00AA039E" w:rsidP="00AA039E">
      <w:pPr>
        <w:spacing w:line="276" w:lineRule="auto"/>
        <w:ind w:left="709"/>
        <w:rPr>
          <w:rFonts w:asciiTheme="majorHAnsi" w:hAnsiTheme="majorHAnsi" w:cstheme="majorHAnsi"/>
          <w:kern w:val="24"/>
          <w:sz w:val="20"/>
          <w:szCs w:val="20"/>
        </w:rPr>
      </w:pPr>
      <w:r w:rsidRPr="00AA039E">
        <w:rPr>
          <w:rFonts w:asciiTheme="majorHAnsi" w:hAnsiTheme="majorHAnsi" w:cstheme="majorHAnsi"/>
          <w:kern w:val="24"/>
          <w:sz w:val="20"/>
          <w:szCs w:val="20"/>
        </w:rPr>
        <w:t>Ostia</w:t>
      </w:r>
    </w:p>
    <w:p w14:paraId="45D55897" w14:textId="77777777" w:rsidR="00AA039E" w:rsidRPr="00AA039E" w:rsidRDefault="00AA039E" w:rsidP="00AA039E">
      <w:pPr>
        <w:spacing w:line="276" w:lineRule="auto"/>
        <w:ind w:left="709"/>
        <w:rPr>
          <w:rFonts w:asciiTheme="majorHAnsi" w:hAnsiTheme="majorHAnsi" w:cstheme="majorHAnsi"/>
          <w:kern w:val="24"/>
          <w:sz w:val="20"/>
          <w:szCs w:val="20"/>
        </w:rPr>
      </w:pPr>
      <w:r w:rsidRPr="00AA039E">
        <w:rPr>
          <w:rFonts w:asciiTheme="majorHAnsi" w:hAnsiTheme="majorHAnsi" w:cstheme="majorHAnsi"/>
          <w:kern w:val="24"/>
          <w:sz w:val="20"/>
          <w:szCs w:val="20"/>
        </w:rPr>
        <w:t>Leptis Magna</w:t>
      </w:r>
    </w:p>
    <w:p w14:paraId="3C6128A7" w14:textId="77777777" w:rsidR="00AA039E" w:rsidRPr="00AA039E" w:rsidRDefault="00AA039E" w:rsidP="00AA039E">
      <w:pPr>
        <w:spacing w:line="276" w:lineRule="auto"/>
        <w:ind w:left="709"/>
        <w:rPr>
          <w:rFonts w:asciiTheme="majorHAnsi" w:hAnsiTheme="majorHAnsi" w:cstheme="majorHAnsi"/>
          <w:kern w:val="24"/>
          <w:sz w:val="20"/>
          <w:szCs w:val="20"/>
        </w:rPr>
      </w:pPr>
    </w:p>
    <w:p w14:paraId="76615BD7" w14:textId="09B7DA36" w:rsidR="00AA039E" w:rsidRPr="00AA039E" w:rsidRDefault="00AA039E" w:rsidP="00AA039E">
      <w:pPr>
        <w:spacing w:line="276" w:lineRule="auto"/>
        <w:ind w:left="709"/>
        <w:rPr>
          <w:rFonts w:asciiTheme="majorHAnsi" w:hAnsiTheme="majorHAnsi" w:cstheme="majorHAnsi"/>
          <w:b/>
          <w:kern w:val="24"/>
          <w:sz w:val="20"/>
          <w:szCs w:val="20"/>
        </w:rPr>
      </w:pPr>
      <w:r w:rsidRPr="00AA039E">
        <w:rPr>
          <w:rFonts w:asciiTheme="majorHAnsi" w:hAnsiTheme="majorHAnsi" w:cstheme="majorHAnsi"/>
          <w:b/>
          <w:kern w:val="24"/>
          <w:sz w:val="20"/>
          <w:szCs w:val="20"/>
        </w:rPr>
        <w:t>Readings</w:t>
      </w:r>
    </w:p>
    <w:p w14:paraId="100D4AC2" w14:textId="77777777" w:rsidR="00AA039E" w:rsidRPr="00AA039E" w:rsidRDefault="00AA039E" w:rsidP="00AA039E">
      <w:pPr>
        <w:spacing w:line="276" w:lineRule="auto"/>
        <w:ind w:left="709"/>
        <w:rPr>
          <w:rFonts w:asciiTheme="majorHAnsi" w:hAnsiTheme="majorHAnsi" w:cstheme="majorHAnsi"/>
          <w:kern w:val="24"/>
          <w:sz w:val="20"/>
          <w:szCs w:val="20"/>
        </w:rPr>
      </w:pPr>
    </w:p>
    <w:p w14:paraId="68F9AD7F" w14:textId="77777777" w:rsidR="00AA039E" w:rsidRPr="00AA039E" w:rsidRDefault="00AA039E" w:rsidP="00AA039E">
      <w:pPr>
        <w:spacing w:line="276" w:lineRule="auto"/>
        <w:ind w:left="1429" w:hanging="720"/>
        <w:rPr>
          <w:rFonts w:asciiTheme="majorHAnsi" w:hAnsiTheme="majorHAnsi" w:cstheme="majorHAnsi"/>
          <w:kern w:val="24"/>
          <w:sz w:val="20"/>
          <w:szCs w:val="20"/>
        </w:rPr>
      </w:pPr>
      <w:r w:rsidRPr="00AA039E">
        <w:rPr>
          <w:rFonts w:asciiTheme="majorHAnsi" w:hAnsiTheme="majorHAnsi" w:cstheme="majorHAnsi"/>
          <w:kern w:val="24"/>
          <w:sz w:val="20"/>
          <w:szCs w:val="20"/>
        </w:rPr>
        <w:t xml:space="preserve">Kerstin </w:t>
      </w:r>
      <w:proofErr w:type="spellStart"/>
      <w:r w:rsidRPr="00AA039E">
        <w:rPr>
          <w:rFonts w:asciiTheme="majorHAnsi" w:hAnsiTheme="majorHAnsi" w:cstheme="majorHAnsi"/>
          <w:kern w:val="24"/>
          <w:sz w:val="20"/>
          <w:szCs w:val="20"/>
        </w:rPr>
        <w:t>Hoghammar</w:t>
      </w:r>
      <w:proofErr w:type="spellEnd"/>
      <w:r w:rsidRPr="00AA039E">
        <w:rPr>
          <w:rFonts w:asciiTheme="majorHAnsi" w:hAnsiTheme="majorHAnsi" w:cstheme="majorHAnsi"/>
          <w:kern w:val="24"/>
          <w:sz w:val="20"/>
          <w:szCs w:val="20"/>
        </w:rPr>
        <w:t xml:space="preserve">,‎ Brita </w:t>
      </w:r>
      <w:proofErr w:type="spellStart"/>
      <w:r w:rsidRPr="00AA039E">
        <w:rPr>
          <w:rFonts w:asciiTheme="majorHAnsi" w:hAnsiTheme="majorHAnsi" w:cstheme="majorHAnsi"/>
          <w:kern w:val="24"/>
          <w:sz w:val="20"/>
          <w:szCs w:val="20"/>
        </w:rPr>
        <w:t>Alroth</w:t>
      </w:r>
      <w:proofErr w:type="spellEnd"/>
      <w:r w:rsidRPr="00AA039E">
        <w:rPr>
          <w:rFonts w:asciiTheme="majorHAnsi" w:hAnsiTheme="majorHAnsi" w:cstheme="majorHAnsi"/>
          <w:kern w:val="24"/>
          <w:sz w:val="20"/>
          <w:szCs w:val="20"/>
        </w:rPr>
        <w:t xml:space="preserve">,‎ Adam </w:t>
      </w:r>
      <w:proofErr w:type="spellStart"/>
      <w:r w:rsidRPr="00AA039E">
        <w:rPr>
          <w:rFonts w:asciiTheme="majorHAnsi" w:hAnsiTheme="majorHAnsi" w:cstheme="majorHAnsi"/>
          <w:kern w:val="24"/>
          <w:sz w:val="20"/>
          <w:szCs w:val="20"/>
        </w:rPr>
        <w:t>Lindhagen</w:t>
      </w:r>
      <w:proofErr w:type="spellEnd"/>
      <w:r w:rsidRPr="00AA039E">
        <w:rPr>
          <w:rFonts w:asciiTheme="majorHAnsi" w:hAnsiTheme="majorHAnsi" w:cstheme="majorHAnsi"/>
          <w:kern w:val="24"/>
          <w:sz w:val="20"/>
          <w:szCs w:val="20"/>
        </w:rPr>
        <w:t xml:space="preserve"> (Eds.).Ancient ports: the geography of connections. Proceedings of an international conference at the department of archaeology and ancient history, Uppsala University, 23-25 September 2010. Uppsala: Uppsala </w:t>
      </w:r>
      <w:proofErr w:type="spellStart"/>
      <w:r w:rsidRPr="00AA039E">
        <w:rPr>
          <w:rFonts w:asciiTheme="majorHAnsi" w:hAnsiTheme="majorHAnsi" w:cstheme="majorHAnsi"/>
          <w:kern w:val="24"/>
          <w:sz w:val="20"/>
          <w:szCs w:val="20"/>
        </w:rPr>
        <w:t>Universitet</w:t>
      </w:r>
      <w:proofErr w:type="spellEnd"/>
      <w:r w:rsidRPr="00AA039E">
        <w:rPr>
          <w:rFonts w:asciiTheme="majorHAnsi" w:hAnsiTheme="majorHAnsi" w:cstheme="majorHAnsi"/>
          <w:kern w:val="24"/>
          <w:sz w:val="20"/>
          <w:szCs w:val="20"/>
        </w:rPr>
        <w:t>, 2016.</w:t>
      </w:r>
    </w:p>
    <w:p w14:paraId="4D81C3BE" w14:textId="77777777" w:rsidR="00AA039E" w:rsidRPr="00AA039E" w:rsidRDefault="00AA039E" w:rsidP="00AA039E">
      <w:pPr>
        <w:spacing w:line="276" w:lineRule="auto"/>
        <w:ind w:left="1429" w:hanging="720"/>
        <w:rPr>
          <w:rFonts w:asciiTheme="majorHAnsi" w:hAnsiTheme="majorHAnsi" w:cstheme="majorHAnsi"/>
          <w:kern w:val="24"/>
          <w:sz w:val="20"/>
          <w:szCs w:val="20"/>
        </w:rPr>
      </w:pPr>
      <w:r w:rsidRPr="00AA039E">
        <w:rPr>
          <w:rFonts w:asciiTheme="majorHAnsi" w:hAnsiTheme="majorHAnsi" w:cstheme="majorHAnsi"/>
          <w:kern w:val="24"/>
          <w:sz w:val="20"/>
          <w:szCs w:val="20"/>
        </w:rPr>
        <w:t xml:space="preserve">Arthur de </w:t>
      </w:r>
      <w:proofErr w:type="spellStart"/>
      <w:r w:rsidRPr="00AA039E">
        <w:rPr>
          <w:rFonts w:asciiTheme="majorHAnsi" w:hAnsiTheme="majorHAnsi" w:cstheme="majorHAnsi"/>
          <w:kern w:val="24"/>
          <w:sz w:val="20"/>
          <w:szCs w:val="20"/>
        </w:rPr>
        <w:t>Graauw.Ancient</w:t>
      </w:r>
      <w:proofErr w:type="spellEnd"/>
      <w:r w:rsidRPr="00AA039E">
        <w:rPr>
          <w:rFonts w:asciiTheme="majorHAnsi" w:hAnsiTheme="majorHAnsi" w:cstheme="majorHAnsi"/>
          <w:kern w:val="24"/>
          <w:sz w:val="20"/>
          <w:szCs w:val="20"/>
        </w:rPr>
        <w:t xml:space="preserve"> Ports – Ports Antiques: THE catalogue of Ancient </w:t>
      </w:r>
      <w:proofErr w:type="spellStart"/>
      <w:r w:rsidRPr="00AA039E">
        <w:rPr>
          <w:rFonts w:asciiTheme="majorHAnsi" w:hAnsiTheme="majorHAnsi" w:cstheme="majorHAnsi"/>
          <w:kern w:val="24"/>
          <w:sz w:val="20"/>
          <w:szCs w:val="20"/>
        </w:rPr>
        <w:t>Ports.http</w:t>
      </w:r>
      <w:proofErr w:type="spellEnd"/>
      <w:r w:rsidRPr="00AA039E">
        <w:rPr>
          <w:rFonts w:asciiTheme="majorHAnsi" w:hAnsiTheme="majorHAnsi" w:cstheme="majorHAnsi"/>
          <w:kern w:val="24"/>
          <w:sz w:val="20"/>
          <w:szCs w:val="20"/>
        </w:rPr>
        <w:t>://www.ancientportsantiques.com</w:t>
      </w:r>
    </w:p>
    <w:p w14:paraId="063F2B5D" w14:textId="77777777" w:rsidR="00AA039E" w:rsidRPr="00AA039E" w:rsidRDefault="00AA039E" w:rsidP="00AA039E">
      <w:pPr>
        <w:spacing w:line="276" w:lineRule="auto"/>
        <w:ind w:left="1429" w:hanging="720"/>
        <w:rPr>
          <w:rFonts w:asciiTheme="majorHAnsi" w:hAnsiTheme="majorHAnsi" w:cstheme="majorHAnsi"/>
          <w:kern w:val="24"/>
          <w:sz w:val="20"/>
          <w:szCs w:val="20"/>
        </w:rPr>
      </w:pPr>
      <w:r w:rsidRPr="00AA039E">
        <w:rPr>
          <w:rFonts w:asciiTheme="majorHAnsi" w:hAnsiTheme="majorHAnsi" w:cstheme="majorHAnsi"/>
          <w:kern w:val="24"/>
          <w:sz w:val="20"/>
          <w:szCs w:val="20"/>
        </w:rPr>
        <w:lastRenderedPageBreak/>
        <w:t xml:space="preserve">Arthur de </w:t>
      </w:r>
      <w:proofErr w:type="spellStart"/>
      <w:r w:rsidRPr="00AA039E">
        <w:rPr>
          <w:rFonts w:asciiTheme="majorHAnsi" w:hAnsiTheme="majorHAnsi" w:cstheme="majorHAnsi"/>
          <w:kern w:val="24"/>
          <w:sz w:val="20"/>
          <w:szCs w:val="20"/>
        </w:rPr>
        <w:t>Graauw</w:t>
      </w:r>
      <w:proofErr w:type="spellEnd"/>
      <w:r w:rsidRPr="00AA039E">
        <w:rPr>
          <w:rFonts w:asciiTheme="majorHAnsi" w:hAnsiTheme="majorHAnsi" w:cstheme="majorHAnsi"/>
          <w:kern w:val="24"/>
          <w:sz w:val="20"/>
          <w:szCs w:val="20"/>
        </w:rPr>
        <w:t xml:space="preserve">.“Port engineering aspects of the Magnus Portus in </w:t>
      </w:r>
      <w:proofErr w:type="spellStart"/>
      <w:r w:rsidRPr="00AA039E">
        <w:rPr>
          <w:rFonts w:asciiTheme="majorHAnsi" w:hAnsiTheme="majorHAnsi" w:cstheme="majorHAnsi"/>
          <w:kern w:val="24"/>
          <w:sz w:val="20"/>
          <w:szCs w:val="20"/>
        </w:rPr>
        <w:t>Alexandria.”PIANC</w:t>
      </w:r>
      <w:proofErr w:type="spellEnd"/>
      <w:r w:rsidRPr="00AA039E">
        <w:rPr>
          <w:rFonts w:asciiTheme="majorHAnsi" w:hAnsiTheme="majorHAnsi" w:cstheme="majorHAnsi"/>
          <w:kern w:val="24"/>
          <w:sz w:val="20"/>
          <w:szCs w:val="20"/>
        </w:rPr>
        <w:t xml:space="preserve"> Bulletin N°103, pp 31-41, Brussels, 2000.</w:t>
      </w:r>
    </w:p>
    <w:p w14:paraId="4B98EFD8" w14:textId="406F525F" w:rsidR="00385032" w:rsidRDefault="00AA039E" w:rsidP="00AA039E">
      <w:pPr>
        <w:spacing w:line="276" w:lineRule="auto"/>
        <w:ind w:left="1429" w:hanging="720"/>
        <w:rPr>
          <w:rFonts w:asciiTheme="majorHAnsi" w:hAnsiTheme="majorHAnsi" w:cstheme="majorHAnsi"/>
          <w:kern w:val="24"/>
          <w:sz w:val="20"/>
          <w:szCs w:val="20"/>
        </w:rPr>
      </w:pPr>
      <w:r w:rsidRPr="00AA039E">
        <w:rPr>
          <w:rFonts w:asciiTheme="majorHAnsi" w:hAnsiTheme="majorHAnsi" w:cstheme="majorHAnsi"/>
          <w:kern w:val="24"/>
          <w:sz w:val="20"/>
          <w:szCs w:val="20"/>
        </w:rPr>
        <w:t xml:space="preserve">David J. Blackman. “Ancient </w:t>
      </w:r>
      <w:proofErr w:type="spellStart"/>
      <w:r w:rsidRPr="00AA039E">
        <w:rPr>
          <w:rFonts w:asciiTheme="majorHAnsi" w:hAnsiTheme="majorHAnsi" w:cstheme="majorHAnsi"/>
          <w:kern w:val="24"/>
          <w:sz w:val="20"/>
          <w:szCs w:val="20"/>
        </w:rPr>
        <w:t>harbours</w:t>
      </w:r>
      <w:proofErr w:type="spellEnd"/>
      <w:r w:rsidRPr="00AA039E">
        <w:rPr>
          <w:rFonts w:asciiTheme="majorHAnsi" w:hAnsiTheme="majorHAnsi" w:cstheme="majorHAnsi"/>
          <w:kern w:val="24"/>
          <w:sz w:val="20"/>
          <w:szCs w:val="20"/>
        </w:rPr>
        <w:t xml:space="preserve"> in the Mediterranean.” The Int. Journal of Nautical Archaeology and Underwater Exploration (1982),11.2 &amp; 3.</w:t>
      </w:r>
    </w:p>
    <w:p w14:paraId="261569B1" w14:textId="4CC9DE2F" w:rsidR="0015676E" w:rsidRDefault="0015676E" w:rsidP="000157FD">
      <w:pPr>
        <w:spacing w:line="276" w:lineRule="auto"/>
        <w:rPr>
          <w:rFonts w:asciiTheme="majorHAnsi" w:hAnsiTheme="majorHAnsi" w:cstheme="majorHAnsi"/>
          <w:kern w:val="24"/>
          <w:sz w:val="20"/>
          <w:szCs w:val="20"/>
        </w:rPr>
      </w:pPr>
    </w:p>
    <w:p w14:paraId="775D9D45" w14:textId="77777777" w:rsidR="00AA039E" w:rsidRDefault="00AA039E" w:rsidP="000157FD">
      <w:pPr>
        <w:spacing w:line="276" w:lineRule="auto"/>
        <w:rPr>
          <w:rFonts w:asciiTheme="majorHAnsi" w:hAnsiTheme="majorHAnsi" w:cstheme="majorHAnsi"/>
          <w:kern w:val="24"/>
          <w:sz w:val="20"/>
          <w:szCs w:val="20"/>
        </w:rPr>
      </w:pPr>
    </w:p>
    <w:p w14:paraId="0DC0F46C" w14:textId="77777777" w:rsidR="0015676E" w:rsidRDefault="0015676E" w:rsidP="0015676E">
      <w:pPr>
        <w:spacing w:line="276" w:lineRule="auto"/>
        <w:rPr>
          <w:rFonts w:asciiTheme="majorHAnsi" w:eastAsia="Times New Roman" w:hAnsiTheme="majorHAnsi" w:cstheme="majorHAnsi"/>
          <w:b/>
          <w:color w:val="000000"/>
          <w:sz w:val="20"/>
          <w:szCs w:val="20"/>
          <w:shd w:val="clear" w:color="auto" w:fill="FFFFFF"/>
        </w:rPr>
      </w:pPr>
      <w:r w:rsidRPr="0015676E">
        <w:rPr>
          <w:rFonts w:asciiTheme="majorHAnsi" w:eastAsia="Times New Roman" w:hAnsiTheme="majorHAnsi" w:cstheme="majorHAnsi"/>
          <w:b/>
          <w:color w:val="000000"/>
          <w:sz w:val="20"/>
          <w:szCs w:val="20"/>
          <w:shd w:val="clear" w:color="auto" w:fill="FFFFFF"/>
        </w:rPr>
        <w:t>Lecture 3: The Maritime Silk Road and the medieval European port cities</w:t>
      </w:r>
      <w:r>
        <w:rPr>
          <w:rFonts w:asciiTheme="majorHAnsi" w:eastAsia="Times New Roman" w:hAnsiTheme="majorHAnsi" w:cstheme="majorHAnsi"/>
          <w:b/>
          <w:color w:val="000000"/>
          <w:sz w:val="20"/>
          <w:szCs w:val="20"/>
          <w:shd w:val="clear" w:color="auto" w:fill="FFFFFF"/>
        </w:rPr>
        <w:t xml:space="preserve"> </w:t>
      </w:r>
    </w:p>
    <w:p w14:paraId="57968591" w14:textId="3E6D93D3" w:rsidR="0015676E" w:rsidRDefault="0015676E" w:rsidP="0015676E">
      <w:pPr>
        <w:spacing w:line="276" w:lineRule="auto"/>
        <w:rPr>
          <w:rFonts w:asciiTheme="majorHAnsi" w:hAnsiTheme="majorHAnsi" w:cstheme="majorHAnsi"/>
          <w:kern w:val="24"/>
          <w:sz w:val="20"/>
          <w:szCs w:val="20"/>
        </w:rPr>
      </w:pPr>
      <w:r w:rsidRPr="00FD4FD2">
        <w:rPr>
          <w:rFonts w:asciiTheme="majorHAnsi" w:hAnsiTheme="majorHAnsi" w:cstheme="majorHAnsi"/>
          <w:kern w:val="24"/>
          <w:sz w:val="20"/>
          <w:szCs w:val="20"/>
        </w:rPr>
        <w:t xml:space="preserve">(developed by </w:t>
      </w:r>
      <w:r>
        <w:rPr>
          <w:rFonts w:asciiTheme="majorHAnsi" w:hAnsiTheme="majorHAnsi" w:cstheme="majorHAnsi"/>
          <w:kern w:val="24"/>
          <w:sz w:val="20"/>
          <w:szCs w:val="20"/>
        </w:rPr>
        <w:t>Carola Hein and Tino Mager</w:t>
      </w:r>
      <w:r w:rsidRPr="00FD4FD2">
        <w:rPr>
          <w:rFonts w:asciiTheme="majorHAnsi" w:hAnsiTheme="majorHAnsi" w:cstheme="majorHAnsi"/>
          <w:kern w:val="24"/>
          <w:sz w:val="20"/>
          <w:szCs w:val="20"/>
        </w:rPr>
        <w:t>)</w:t>
      </w:r>
    </w:p>
    <w:p w14:paraId="1DE9F0E4" w14:textId="77777777" w:rsidR="0015676E" w:rsidRDefault="0015676E" w:rsidP="0015676E">
      <w:pPr>
        <w:spacing w:line="276" w:lineRule="auto"/>
        <w:rPr>
          <w:rFonts w:asciiTheme="majorHAnsi" w:hAnsiTheme="majorHAnsi" w:cstheme="majorHAnsi"/>
          <w:kern w:val="24"/>
          <w:sz w:val="20"/>
          <w:szCs w:val="20"/>
        </w:rPr>
      </w:pPr>
    </w:p>
    <w:p w14:paraId="2FB22E04" w14:textId="6E5FE9EF" w:rsidR="0015676E" w:rsidRDefault="00B35C07" w:rsidP="00B35C07">
      <w:pPr>
        <w:spacing w:line="276" w:lineRule="auto"/>
        <w:ind w:left="709"/>
        <w:rPr>
          <w:rFonts w:asciiTheme="majorHAnsi" w:hAnsiTheme="majorHAnsi" w:cstheme="majorHAnsi"/>
          <w:kern w:val="24"/>
          <w:sz w:val="20"/>
          <w:szCs w:val="20"/>
        </w:rPr>
      </w:pPr>
      <w:r w:rsidRPr="00B35C07">
        <w:rPr>
          <w:rFonts w:asciiTheme="majorHAnsi" w:hAnsiTheme="majorHAnsi" w:cstheme="majorHAnsi"/>
          <w:kern w:val="24"/>
          <w:sz w:val="20"/>
          <w:szCs w:val="20"/>
        </w:rPr>
        <w:t>Maritime trade linked places along the sea, such as around the African coast and all the way into China. The Maritime Silk Road also led to the travel of religious practices, with a mosque being built in Guangzhou. This lecture explores the multiple practices that travelled in conjunction with trade. Huge investments in warehouses, merchant homes, but also leisure buildings displayed the importance of the trade.</w:t>
      </w:r>
    </w:p>
    <w:p w14:paraId="709E610B" w14:textId="77777777" w:rsidR="00B35C07" w:rsidRDefault="00B35C07" w:rsidP="00B35C07">
      <w:pPr>
        <w:spacing w:line="276" w:lineRule="auto"/>
        <w:ind w:left="709"/>
        <w:rPr>
          <w:rFonts w:asciiTheme="majorHAnsi" w:hAnsiTheme="majorHAnsi" w:cstheme="majorHAnsi"/>
          <w:kern w:val="24"/>
          <w:sz w:val="20"/>
          <w:szCs w:val="20"/>
        </w:rPr>
      </w:pPr>
    </w:p>
    <w:p w14:paraId="06FDE081" w14:textId="441192B9" w:rsidR="00B35C07" w:rsidRDefault="00B35C07" w:rsidP="00B35C07">
      <w:pPr>
        <w:spacing w:line="276" w:lineRule="auto"/>
        <w:ind w:left="709"/>
        <w:rPr>
          <w:rFonts w:asciiTheme="majorHAnsi" w:hAnsiTheme="majorHAnsi" w:cstheme="majorHAnsi"/>
          <w:kern w:val="24"/>
          <w:sz w:val="20"/>
          <w:szCs w:val="20"/>
        </w:rPr>
      </w:pPr>
      <w:r>
        <w:rPr>
          <w:rFonts w:asciiTheme="majorHAnsi" w:hAnsiTheme="majorHAnsi" w:cstheme="majorHAnsi"/>
          <w:kern w:val="24"/>
          <w:sz w:val="20"/>
          <w:szCs w:val="20"/>
        </w:rPr>
        <w:t>Sites of lecture 3:</w:t>
      </w:r>
    </w:p>
    <w:p w14:paraId="549A71EE" w14:textId="77777777" w:rsidR="00B35C07" w:rsidRPr="000157FD" w:rsidRDefault="00B35C07" w:rsidP="00B35C07">
      <w:pPr>
        <w:spacing w:line="276" w:lineRule="auto"/>
        <w:ind w:left="709"/>
        <w:rPr>
          <w:rFonts w:asciiTheme="majorHAnsi" w:hAnsiTheme="majorHAnsi" w:cstheme="majorHAnsi"/>
          <w:kern w:val="24"/>
          <w:sz w:val="20"/>
          <w:szCs w:val="20"/>
        </w:rPr>
      </w:pPr>
    </w:p>
    <w:p w14:paraId="1A4ED822" w14:textId="77777777" w:rsidR="00FE5625" w:rsidRPr="00FE5625" w:rsidRDefault="00FE5625" w:rsidP="00FE5625">
      <w:pPr>
        <w:spacing w:line="276" w:lineRule="auto"/>
        <w:ind w:left="709"/>
        <w:rPr>
          <w:rFonts w:asciiTheme="majorHAnsi" w:hAnsiTheme="majorHAnsi" w:cstheme="majorHAnsi"/>
          <w:kern w:val="24"/>
          <w:sz w:val="20"/>
          <w:szCs w:val="20"/>
        </w:rPr>
      </w:pPr>
      <w:r w:rsidRPr="00FE5625">
        <w:rPr>
          <w:rFonts w:asciiTheme="majorHAnsi" w:hAnsiTheme="majorHAnsi" w:cstheme="majorHAnsi"/>
          <w:kern w:val="24"/>
          <w:sz w:val="20"/>
          <w:szCs w:val="20"/>
        </w:rPr>
        <w:t>Istanbul</w:t>
      </w:r>
    </w:p>
    <w:p w14:paraId="5DC642B4" w14:textId="77777777" w:rsidR="00FE5625" w:rsidRPr="00FE5625" w:rsidRDefault="00FE5625" w:rsidP="00FE5625">
      <w:pPr>
        <w:spacing w:line="276" w:lineRule="auto"/>
        <w:ind w:left="709"/>
        <w:rPr>
          <w:rFonts w:asciiTheme="majorHAnsi" w:hAnsiTheme="majorHAnsi" w:cstheme="majorHAnsi"/>
          <w:kern w:val="24"/>
          <w:sz w:val="20"/>
          <w:szCs w:val="20"/>
        </w:rPr>
      </w:pPr>
      <w:r w:rsidRPr="00FE5625">
        <w:rPr>
          <w:rFonts w:asciiTheme="majorHAnsi" w:hAnsiTheme="majorHAnsi" w:cstheme="majorHAnsi"/>
          <w:kern w:val="24"/>
          <w:sz w:val="20"/>
          <w:szCs w:val="20"/>
        </w:rPr>
        <w:t>Venice</w:t>
      </w:r>
    </w:p>
    <w:p w14:paraId="19F9CFA1" w14:textId="77777777" w:rsidR="00FE5625" w:rsidRPr="00FE5625" w:rsidRDefault="00FE5625" w:rsidP="00FE5625">
      <w:pPr>
        <w:spacing w:line="276" w:lineRule="auto"/>
        <w:ind w:left="709"/>
        <w:rPr>
          <w:rFonts w:asciiTheme="majorHAnsi" w:hAnsiTheme="majorHAnsi" w:cstheme="majorHAnsi"/>
          <w:kern w:val="24"/>
          <w:sz w:val="20"/>
          <w:szCs w:val="20"/>
        </w:rPr>
      </w:pPr>
      <w:r w:rsidRPr="00FE5625">
        <w:rPr>
          <w:rFonts w:asciiTheme="majorHAnsi" w:hAnsiTheme="majorHAnsi" w:cstheme="majorHAnsi"/>
          <w:kern w:val="24"/>
          <w:sz w:val="20"/>
          <w:szCs w:val="20"/>
        </w:rPr>
        <w:t>Genoa</w:t>
      </w:r>
    </w:p>
    <w:p w14:paraId="1F9F1DF8" w14:textId="77777777" w:rsidR="00FE5625" w:rsidRPr="00FE5625" w:rsidRDefault="00FE5625" w:rsidP="00FE5625">
      <w:pPr>
        <w:spacing w:line="276" w:lineRule="auto"/>
        <w:ind w:left="709"/>
        <w:rPr>
          <w:rFonts w:asciiTheme="majorHAnsi" w:hAnsiTheme="majorHAnsi" w:cstheme="majorHAnsi"/>
          <w:kern w:val="24"/>
          <w:sz w:val="20"/>
          <w:szCs w:val="20"/>
        </w:rPr>
      </w:pPr>
      <w:r w:rsidRPr="00FE5625">
        <w:rPr>
          <w:rFonts w:asciiTheme="majorHAnsi" w:hAnsiTheme="majorHAnsi" w:cstheme="majorHAnsi"/>
          <w:kern w:val="24"/>
          <w:sz w:val="20"/>
          <w:szCs w:val="20"/>
        </w:rPr>
        <w:t>Lübeck</w:t>
      </w:r>
    </w:p>
    <w:p w14:paraId="364D7BB3" w14:textId="77777777" w:rsidR="00FE5625" w:rsidRPr="00FE5625" w:rsidRDefault="00FE5625" w:rsidP="00FE5625">
      <w:pPr>
        <w:spacing w:line="276" w:lineRule="auto"/>
        <w:ind w:left="709"/>
        <w:rPr>
          <w:rFonts w:asciiTheme="majorHAnsi" w:hAnsiTheme="majorHAnsi" w:cstheme="majorHAnsi"/>
          <w:kern w:val="24"/>
          <w:sz w:val="20"/>
          <w:szCs w:val="20"/>
        </w:rPr>
      </w:pPr>
      <w:r w:rsidRPr="00FE5625">
        <w:rPr>
          <w:rFonts w:asciiTheme="majorHAnsi" w:hAnsiTheme="majorHAnsi" w:cstheme="majorHAnsi"/>
          <w:kern w:val="24"/>
          <w:sz w:val="20"/>
          <w:szCs w:val="20"/>
        </w:rPr>
        <w:t>Canton</w:t>
      </w:r>
    </w:p>
    <w:p w14:paraId="558F5C3D" w14:textId="77777777" w:rsidR="00FE5625" w:rsidRPr="00FE5625" w:rsidRDefault="00FE5625" w:rsidP="00FE5625">
      <w:pPr>
        <w:spacing w:line="276" w:lineRule="auto"/>
        <w:ind w:left="709"/>
        <w:rPr>
          <w:rFonts w:asciiTheme="majorHAnsi" w:hAnsiTheme="majorHAnsi" w:cstheme="majorHAnsi"/>
          <w:kern w:val="24"/>
          <w:sz w:val="20"/>
          <w:szCs w:val="20"/>
        </w:rPr>
      </w:pPr>
      <w:r w:rsidRPr="00FE5625">
        <w:rPr>
          <w:rFonts w:asciiTheme="majorHAnsi" w:hAnsiTheme="majorHAnsi" w:cstheme="majorHAnsi"/>
          <w:kern w:val="24"/>
          <w:sz w:val="20"/>
          <w:szCs w:val="20"/>
        </w:rPr>
        <w:t>Hoi An</w:t>
      </w:r>
    </w:p>
    <w:p w14:paraId="6238A5A1" w14:textId="77777777" w:rsidR="00FE5625" w:rsidRPr="00FE5625" w:rsidRDefault="00FE5625" w:rsidP="00FE5625">
      <w:pPr>
        <w:spacing w:line="276" w:lineRule="auto"/>
        <w:ind w:left="709"/>
        <w:rPr>
          <w:rFonts w:asciiTheme="majorHAnsi" w:hAnsiTheme="majorHAnsi" w:cstheme="majorHAnsi"/>
          <w:kern w:val="24"/>
          <w:sz w:val="20"/>
          <w:szCs w:val="20"/>
        </w:rPr>
      </w:pPr>
    </w:p>
    <w:p w14:paraId="3237081A" w14:textId="67F7D33F" w:rsidR="00FE5625" w:rsidRPr="00FE5625" w:rsidRDefault="00FE5625" w:rsidP="00FE5625">
      <w:pPr>
        <w:spacing w:line="276" w:lineRule="auto"/>
        <w:ind w:left="709"/>
        <w:rPr>
          <w:rFonts w:asciiTheme="majorHAnsi" w:hAnsiTheme="majorHAnsi" w:cstheme="majorHAnsi"/>
          <w:b/>
          <w:kern w:val="24"/>
          <w:sz w:val="20"/>
          <w:szCs w:val="20"/>
        </w:rPr>
      </w:pPr>
      <w:r w:rsidRPr="00FE5625">
        <w:rPr>
          <w:rFonts w:asciiTheme="majorHAnsi" w:hAnsiTheme="majorHAnsi" w:cstheme="majorHAnsi"/>
          <w:b/>
          <w:kern w:val="24"/>
          <w:sz w:val="20"/>
          <w:szCs w:val="20"/>
        </w:rPr>
        <w:t>Readings</w:t>
      </w:r>
    </w:p>
    <w:p w14:paraId="043E9588" w14:textId="77777777" w:rsidR="00FE5625" w:rsidRPr="00FE5625" w:rsidRDefault="00FE5625" w:rsidP="00FE5625">
      <w:pPr>
        <w:spacing w:line="276" w:lineRule="auto"/>
        <w:ind w:left="709"/>
        <w:rPr>
          <w:rFonts w:asciiTheme="majorHAnsi" w:hAnsiTheme="majorHAnsi" w:cstheme="majorHAnsi"/>
          <w:kern w:val="24"/>
          <w:sz w:val="20"/>
          <w:szCs w:val="20"/>
        </w:rPr>
      </w:pPr>
    </w:p>
    <w:p w14:paraId="6FFB2BD7" w14:textId="77777777" w:rsidR="00FE5625" w:rsidRPr="00FE5625" w:rsidRDefault="00FE5625" w:rsidP="00FE5625">
      <w:pPr>
        <w:spacing w:line="276" w:lineRule="auto"/>
        <w:ind w:left="1429" w:hanging="720"/>
        <w:rPr>
          <w:rFonts w:asciiTheme="majorHAnsi" w:hAnsiTheme="majorHAnsi" w:cstheme="majorHAnsi"/>
          <w:kern w:val="24"/>
          <w:sz w:val="20"/>
          <w:szCs w:val="20"/>
        </w:rPr>
      </w:pPr>
      <w:r w:rsidRPr="00FE5625">
        <w:rPr>
          <w:rFonts w:asciiTheme="majorHAnsi" w:hAnsiTheme="majorHAnsi" w:cstheme="majorHAnsi"/>
          <w:kern w:val="24"/>
          <w:sz w:val="20"/>
          <w:szCs w:val="20"/>
        </w:rPr>
        <w:t xml:space="preserve">Silvia </w:t>
      </w:r>
      <w:proofErr w:type="spellStart"/>
      <w:r w:rsidRPr="00FE5625">
        <w:rPr>
          <w:rFonts w:asciiTheme="majorHAnsi" w:hAnsiTheme="majorHAnsi" w:cstheme="majorHAnsi"/>
          <w:kern w:val="24"/>
          <w:sz w:val="20"/>
          <w:szCs w:val="20"/>
        </w:rPr>
        <w:t>Orvietani</w:t>
      </w:r>
      <w:proofErr w:type="spellEnd"/>
      <w:r w:rsidRPr="00FE5625">
        <w:rPr>
          <w:rFonts w:asciiTheme="majorHAnsi" w:hAnsiTheme="majorHAnsi" w:cstheme="majorHAnsi"/>
          <w:kern w:val="24"/>
          <w:sz w:val="20"/>
          <w:szCs w:val="20"/>
        </w:rPr>
        <w:t xml:space="preserve"> Busch. Medieval Mediterranean Ports: The Catalan and Tuscan Coasts, 1100-1235. Brill, 2001.</w:t>
      </w:r>
    </w:p>
    <w:p w14:paraId="11CDC21B" w14:textId="77777777" w:rsidR="00FE5625" w:rsidRPr="00FE5625" w:rsidRDefault="00FE5625" w:rsidP="00FE5625">
      <w:pPr>
        <w:spacing w:line="276" w:lineRule="auto"/>
        <w:ind w:left="1429" w:hanging="720"/>
        <w:rPr>
          <w:rFonts w:asciiTheme="majorHAnsi" w:hAnsiTheme="majorHAnsi" w:cstheme="majorHAnsi"/>
          <w:kern w:val="24"/>
          <w:sz w:val="20"/>
          <w:szCs w:val="20"/>
        </w:rPr>
      </w:pPr>
      <w:proofErr w:type="spellStart"/>
      <w:r w:rsidRPr="00FE5625">
        <w:rPr>
          <w:rFonts w:asciiTheme="majorHAnsi" w:hAnsiTheme="majorHAnsi" w:cstheme="majorHAnsi"/>
          <w:kern w:val="24"/>
          <w:sz w:val="20"/>
          <w:szCs w:val="20"/>
        </w:rPr>
        <w:t>Filiz</w:t>
      </w:r>
      <w:proofErr w:type="spellEnd"/>
      <w:r w:rsidRPr="00FE5625">
        <w:rPr>
          <w:rFonts w:asciiTheme="majorHAnsi" w:hAnsiTheme="majorHAnsi" w:cstheme="majorHAnsi"/>
          <w:kern w:val="24"/>
          <w:sz w:val="20"/>
          <w:szCs w:val="20"/>
        </w:rPr>
        <w:t xml:space="preserve"> </w:t>
      </w:r>
      <w:proofErr w:type="spellStart"/>
      <w:r w:rsidRPr="00FE5625">
        <w:rPr>
          <w:rFonts w:asciiTheme="majorHAnsi" w:hAnsiTheme="majorHAnsi" w:cstheme="majorHAnsi"/>
          <w:kern w:val="24"/>
          <w:sz w:val="20"/>
          <w:szCs w:val="20"/>
        </w:rPr>
        <w:t>Yenişehirlioğlu</w:t>
      </w:r>
      <w:proofErr w:type="spellEnd"/>
      <w:r w:rsidRPr="00FE5625">
        <w:rPr>
          <w:rFonts w:asciiTheme="majorHAnsi" w:hAnsiTheme="majorHAnsi" w:cstheme="majorHAnsi"/>
          <w:kern w:val="24"/>
          <w:sz w:val="20"/>
          <w:szCs w:val="20"/>
        </w:rPr>
        <w:t xml:space="preserve">, </w:t>
      </w:r>
      <w:proofErr w:type="spellStart"/>
      <w:r w:rsidRPr="00FE5625">
        <w:rPr>
          <w:rFonts w:asciiTheme="majorHAnsi" w:hAnsiTheme="majorHAnsi" w:cstheme="majorHAnsi"/>
          <w:kern w:val="24"/>
          <w:sz w:val="20"/>
          <w:szCs w:val="20"/>
        </w:rPr>
        <w:t>Eyüp</w:t>
      </w:r>
      <w:proofErr w:type="spellEnd"/>
      <w:r w:rsidRPr="00FE5625">
        <w:rPr>
          <w:rFonts w:asciiTheme="majorHAnsi" w:hAnsiTheme="majorHAnsi" w:cstheme="majorHAnsi"/>
          <w:kern w:val="24"/>
          <w:sz w:val="20"/>
          <w:szCs w:val="20"/>
        </w:rPr>
        <w:t xml:space="preserve"> </w:t>
      </w:r>
      <w:proofErr w:type="spellStart"/>
      <w:r w:rsidRPr="00FE5625">
        <w:rPr>
          <w:rFonts w:asciiTheme="majorHAnsi" w:hAnsiTheme="majorHAnsi" w:cstheme="majorHAnsi"/>
          <w:kern w:val="24"/>
          <w:sz w:val="20"/>
          <w:szCs w:val="20"/>
        </w:rPr>
        <w:t>Özveren</w:t>
      </w:r>
      <w:proofErr w:type="spellEnd"/>
      <w:r w:rsidRPr="00FE5625">
        <w:rPr>
          <w:rFonts w:asciiTheme="majorHAnsi" w:hAnsiTheme="majorHAnsi" w:cstheme="majorHAnsi"/>
          <w:kern w:val="24"/>
          <w:sz w:val="20"/>
          <w:szCs w:val="20"/>
        </w:rPr>
        <w:t xml:space="preserve">, </w:t>
      </w:r>
      <w:proofErr w:type="spellStart"/>
      <w:r w:rsidRPr="00FE5625">
        <w:rPr>
          <w:rFonts w:asciiTheme="majorHAnsi" w:hAnsiTheme="majorHAnsi" w:cstheme="majorHAnsi"/>
          <w:kern w:val="24"/>
          <w:sz w:val="20"/>
          <w:szCs w:val="20"/>
        </w:rPr>
        <w:t>Tülin</w:t>
      </w:r>
      <w:proofErr w:type="spellEnd"/>
      <w:r w:rsidRPr="00FE5625">
        <w:rPr>
          <w:rFonts w:asciiTheme="majorHAnsi" w:hAnsiTheme="majorHAnsi" w:cstheme="majorHAnsi"/>
          <w:kern w:val="24"/>
          <w:sz w:val="20"/>
          <w:szCs w:val="20"/>
        </w:rPr>
        <w:t xml:space="preserve"> </w:t>
      </w:r>
      <w:proofErr w:type="spellStart"/>
      <w:r w:rsidRPr="00FE5625">
        <w:rPr>
          <w:rFonts w:asciiTheme="majorHAnsi" w:hAnsiTheme="majorHAnsi" w:cstheme="majorHAnsi"/>
          <w:kern w:val="24"/>
          <w:sz w:val="20"/>
          <w:szCs w:val="20"/>
        </w:rPr>
        <w:t>Selvi</w:t>
      </w:r>
      <w:proofErr w:type="spellEnd"/>
      <w:r w:rsidRPr="00FE5625">
        <w:rPr>
          <w:rFonts w:asciiTheme="majorHAnsi" w:hAnsiTheme="majorHAnsi" w:cstheme="majorHAnsi"/>
          <w:kern w:val="24"/>
          <w:sz w:val="20"/>
          <w:szCs w:val="20"/>
        </w:rPr>
        <w:t xml:space="preserve"> </w:t>
      </w:r>
      <w:proofErr w:type="spellStart"/>
      <w:r w:rsidRPr="00FE5625">
        <w:rPr>
          <w:rFonts w:asciiTheme="majorHAnsi" w:hAnsiTheme="majorHAnsi" w:cstheme="majorHAnsi"/>
          <w:kern w:val="24"/>
          <w:sz w:val="20"/>
          <w:szCs w:val="20"/>
        </w:rPr>
        <w:t>Ünlü</w:t>
      </w:r>
      <w:proofErr w:type="spellEnd"/>
      <w:r w:rsidRPr="00FE5625">
        <w:rPr>
          <w:rFonts w:asciiTheme="majorHAnsi" w:hAnsiTheme="majorHAnsi" w:cstheme="majorHAnsi"/>
          <w:kern w:val="24"/>
          <w:sz w:val="20"/>
          <w:szCs w:val="20"/>
        </w:rPr>
        <w:t>. Eastern Mediterranean Port Cities: A Study of Mersin, Turkey—From Antiquity to Modernity. Springer, 2018.</w:t>
      </w:r>
    </w:p>
    <w:p w14:paraId="1D9C47F9" w14:textId="77777777" w:rsidR="00FE5625" w:rsidRPr="00FE5625" w:rsidRDefault="00FE5625" w:rsidP="00FE5625">
      <w:pPr>
        <w:spacing w:line="276" w:lineRule="auto"/>
        <w:ind w:left="1429" w:hanging="720"/>
        <w:rPr>
          <w:rFonts w:asciiTheme="majorHAnsi" w:hAnsiTheme="majorHAnsi" w:cstheme="majorHAnsi"/>
          <w:kern w:val="24"/>
          <w:sz w:val="20"/>
          <w:szCs w:val="20"/>
        </w:rPr>
      </w:pPr>
      <w:r w:rsidRPr="00FE5625">
        <w:rPr>
          <w:rFonts w:asciiTheme="majorHAnsi" w:hAnsiTheme="majorHAnsi" w:cstheme="majorHAnsi"/>
          <w:kern w:val="24"/>
          <w:sz w:val="20"/>
          <w:szCs w:val="20"/>
        </w:rPr>
        <w:t xml:space="preserve">Benjamin </w:t>
      </w:r>
      <w:proofErr w:type="spellStart"/>
      <w:r w:rsidRPr="00FE5625">
        <w:rPr>
          <w:rFonts w:asciiTheme="majorHAnsi" w:hAnsiTheme="majorHAnsi" w:cstheme="majorHAnsi"/>
          <w:kern w:val="24"/>
          <w:sz w:val="20"/>
          <w:szCs w:val="20"/>
        </w:rPr>
        <w:t>Arbel</w:t>
      </w:r>
      <w:proofErr w:type="spellEnd"/>
      <w:r w:rsidRPr="00FE5625">
        <w:rPr>
          <w:rFonts w:asciiTheme="majorHAnsi" w:hAnsiTheme="majorHAnsi" w:cstheme="majorHAnsi"/>
          <w:kern w:val="24"/>
          <w:sz w:val="20"/>
          <w:szCs w:val="20"/>
        </w:rPr>
        <w:t>. Intercultural Contacts in the Medieval Mediterranean. Routledge, 2013.</w:t>
      </w:r>
    </w:p>
    <w:p w14:paraId="0F81DDD9" w14:textId="77777777" w:rsidR="00FE5625" w:rsidRPr="00FE5625" w:rsidRDefault="00FE5625" w:rsidP="00FE5625">
      <w:pPr>
        <w:spacing w:line="276" w:lineRule="auto"/>
        <w:ind w:left="1429" w:hanging="720"/>
        <w:rPr>
          <w:rFonts w:asciiTheme="majorHAnsi" w:hAnsiTheme="majorHAnsi" w:cstheme="majorHAnsi"/>
          <w:kern w:val="24"/>
          <w:sz w:val="20"/>
          <w:szCs w:val="20"/>
        </w:rPr>
      </w:pPr>
      <w:r w:rsidRPr="00FE5625">
        <w:rPr>
          <w:rFonts w:asciiTheme="majorHAnsi" w:hAnsiTheme="majorHAnsi" w:cstheme="majorHAnsi"/>
          <w:kern w:val="24"/>
          <w:sz w:val="20"/>
          <w:szCs w:val="20"/>
        </w:rPr>
        <w:t xml:space="preserve">Ralph </w:t>
      </w:r>
      <w:proofErr w:type="spellStart"/>
      <w:r w:rsidRPr="00FE5625">
        <w:rPr>
          <w:rFonts w:asciiTheme="majorHAnsi" w:hAnsiTheme="majorHAnsi" w:cstheme="majorHAnsi"/>
          <w:kern w:val="24"/>
          <w:sz w:val="20"/>
          <w:szCs w:val="20"/>
        </w:rPr>
        <w:t>Kauz</w:t>
      </w:r>
      <w:proofErr w:type="spellEnd"/>
      <w:r w:rsidRPr="00FE5625">
        <w:rPr>
          <w:rFonts w:asciiTheme="majorHAnsi" w:hAnsiTheme="majorHAnsi" w:cstheme="majorHAnsi"/>
          <w:kern w:val="24"/>
          <w:sz w:val="20"/>
          <w:szCs w:val="20"/>
        </w:rPr>
        <w:t xml:space="preserve">. Aspects of the Maritime Silk Road: From the Persian Gulf to the East China Sea. Otto </w:t>
      </w:r>
      <w:proofErr w:type="spellStart"/>
      <w:r w:rsidRPr="00FE5625">
        <w:rPr>
          <w:rFonts w:asciiTheme="majorHAnsi" w:hAnsiTheme="majorHAnsi" w:cstheme="majorHAnsi"/>
          <w:kern w:val="24"/>
          <w:sz w:val="20"/>
          <w:szCs w:val="20"/>
        </w:rPr>
        <w:t>Harrassowitz</w:t>
      </w:r>
      <w:proofErr w:type="spellEnd"/>
      <w:r w:rsidRPr="00FE5625">
        <w:rPr>
          <w:rFonts w:asciiTheme="majorHAnsi" w:hAnsiTheme="majorHAnsi" w:cstheme="majorHAnsi"/>
          <w:kern w:val="24"/>
          <w:sz w:val="20"/>
          <w:szCs w:val="20"/>
        </w:rPr>
        <w:t>, 2010.</w:t>
      </w:r>
    </w:p>
    <w:p w14:paraId="3F6D3C93" w14:textId="2093C9C5" w:rsidR="00B35C07" w:rsidRDefault="00FE5625" w:rsidP="00FE5625">
      <w:pPr>
        <w:spacing w:line="276" w:lineRule="auto"/>
        <w:ind w:left="1429" w:hanging="720"/>
        <w:rPr>
          <w:rFonts w:asciiTheme="majorHAnsi" w:hAnsiTheme="majorHAnsi" w:cstheme="majorHAnsi"/>
          <w:kern w:val="24"/>
          <w:sz w:val="20"/>
          <w:szCs w:val="20"/>
        </w:rPr>
      </w:pPr>
      <w:proofErr w:type="spellStart"/>
      <w:r w:rsidRPr="00FE5625">
        <w:rPr>
          <w:rFonts w:asciiTheme="majorHAnsi" w:hAnsiTheme="majorHAnsi" w:cstheme="majorHAnsi"/>
          <w:kern w:val="24"/>
          <w:sz w:val="20"/>
          <w:szCs w:val="20"/>
        </w:rPr>
        <w:t>Phlōra</w:t>
      </w:r>
      <w:proofErr w:type="spellEnd"/>
      <w:r w:rsidRPr="00FE5625">
        <w:rPr>
          <w:rFonts w:asciiTheme="majorHAnsi" w:hAnsiTheme="majorHAnsi" w:cstheme="majorHAnsi"/>
          <w:kern w:val="24"/>
          <w:sz w:val="20"/>
          <w:szCs w:val="20"/>
        </w:rPr>
        <w:t xml:space="preserve"> G </w:t>
      </w:r>
      <w:proofErr w:type="spellStart"/>
      <w:r w:rsidRPr="00FE5625">
        <w:rPr>
          <w:rFonts w:asciiTheme="majorHAnsi" w:hAnsiTheme="majorHAnsi" w:cstheme="majorHAnsi"/>
          <w:kern w:val="24"/>
          <w:sz w:val="20"/>
          <w:szCs w:val="20"/>
        </w:rPr>
        <w:t>Karagianne</w:t>
      </w:r>
      <w:proofErr w:type="spellEnd"/>
      <w:r w:rsidRPr="00FE5625">
        <w:rPr>
          <w:rFonts w:asciiTheme="majorHAnsi" w:hAnsiTheme="majorHAnsi" w:cstheme="majorHAnsi"/>
          <w:kern w:val="24"/>
          <w:sz w:val="20"/>
          <w:szCs w:val="20"/>
        </w:rPr>
        <w:t xml:space="preserve">̄. Medieval Ports in North Aegean and the Black Sea. </w:t>
      </w:r>
      <w:proofErr w:type="spellStart"/>
      <w:r w:rsidRPr="00FE5625">
        <w:rPr>
          <w:rFonts w:asciiTheme="majorHAnsi" w:hAnsiTheme="majorHAnsi" w:cstheme="majorHAnsi"/>
          <w:kern w:val="24"/>
          <w:sz w:val="20"/>
          <w:szCs w:val="20"/>
        </w:rPr>
        <w:t>Thessalonike</w:t>
      </w:r>
      <w:proofErr w:type="spellEnd"/>
      <w:r w:rsidRPr="00FE5625">
        <w:rPr>
          <w:rFonts w:asciiTheme="majorHAnsi" w:hAnsiTheme="majorHAnsi" w:cstheme="majorHAnsi"/>
          <w:kern w:val="24"/>
          <w:sz w:val="20"/>
          <w:szCs w:val="20"/>
        </w:rPr>
        <w:t>: European Centre for Byzantine and Post-Byzantine Monuments, 2013.</w:t>
      </w:r>
    </w:p>
    <w:p w14:paraId="60B0569E" w14:textId="77777777" w:rsidR="00FE5625" w:rsidRDefault="00FE5625" w:rsidP="00FE5625">
      <w:pPr>
        <w:spacing w:line="276" w:lineRule="auto"/>
        <w:rPr>
          <w:rFonts w:asciiTheme="majorHAnsi" w:hAnsiTheme="majorHAnsi" w:cstheme="majorHAnsi"/>
          <w:kern w:val="24"/>
          <w:sz w:val="20"/>
          <w:szCs w:val="20"/>
        </w:rPr>
      </w:pPr>
    </w:p>
    <w:p w14:paraId="6D65856C" w14:textId="77777777" w:rsidR="0015676E" w:rsidRPr="0015676E" w:rsidRDefault="0015676E" w:rsidP="0015676E">
      <w:pPr>
        <w:spacing w:line="276" w:lineRule="auto"/>
        <w:rPr>
          <w:rFonts w:asciiTheme="majorHAnsi" w:eastAsia="Times New Roman" w:hAnsiTheme="majorHAnsi" w:cstheme="majorHAnsi"/>
          <w:b/>
          <w:color w:val="000000"/>
          <w:sz w:val="20"/>
          <w:szCs w:val="20"/>
          <w:shd w:val="clear" w:color="auto" w:fill="FFFFFF"/>
        </w:rPr>
      </w:pPr>
    </w:p>
    <w:p w14:paraId="0CCCCF29" w14:textId="77777777" w:rsidR="0015676E" w:rsidRDefault="0015676E" w:rsidP="0015676E">
      <w:pPr>
        <w:spacing w:line="276" w:lineRule="auto"/>
        <w:rPr>
          <w:rFonts w:asciiTheme="majorHAnsi" w:eastAsia="Times New Roman" w:hAnsiTheme="majorHAnsi" w:cstheme="majorHAnsi"/>
          <w:b/>
          <w:color w:val="000000"/>
          <w:sz w:val="20"/>
          <w:szCs w:val="20"/>
          <w:shd w:val="clear" w:color="auto" w:fill="FFFFFF"/>
        </w:rPr>
      </w:pPr>
      <w:r>
        <w:rPr>
          <w:rFonts w:asciiTheme="majorHAnsi" w:eastAsia="Times New Roman" w:hAnsiTheme="majorHAnsi" w:cstheme="majorHAnsi"/>
          <w:b/>
          <w:color w:val="000000"/>
          <w:sz w:val="20"/>
          <w:szCs w:val="20"/>
          <w:shd w:val="clear" w:color="auto" w:fill="FFFFFF"/>
        </w:rPr>
        <w:t>Lecture 4</w:t>
      </w:r>
      <w:r w:rsidRPr="0015676E">
        <w:rPr>
          <w:rFonts w:asciiTheme="majorHAnsi" w:eastAsia="Times New Roman" w:hAnsiTheme="majorHAnsi" w:cstheme="majorHAnsi"/>
          <w:b/>
          <w:color w:val="000000"/>
          <w:sz w:val="20"/>
          <w:szCs w:val="20"/>
          <w:shd w:val="clear" w:color="auto" w:fill="FFFFFF"/>
        </w:rPr>
        <w:t xml:space="preserve">: Sail ships and port cities </w:t>
      </w:r>
    </w:p>
    <w:p w14:paraId="448EF267" w14:textId="283412A4" w:rsidR="0015676E" w:rsidRPr="0015676E" w:rsidRDefault="0015676E" w:rsidP="0015676E">
      <w:pPr>
        <w:spacing w:line="276" w:lineRule="auto"/>
        <w:rPr>
          <w:rFonts w:asciiTheme="majorHAnsi" w:eastAsia="Times New Roman" w:hAnsiTheme="majorHAnsi" w:cstheme="majorHAnsi"/>
          <w:b/>
          <w:color w:val="000000"/>
          <w:sz w:val="20"/>
          <w:szCs w:val="20"/>
          <w:shd w:val="clear" w:color="auto" w:fill="FFFFFF"/>
        </w:rPr>
      </w:pPr>
      <w:r w:rsidRPr="00FD4FD2">
        <w:rPr>
          <w:rFonts w:asciiTheme="majorHAnsi" w:hAnsiTheme="majorHAnsi" w:cstheme="majorHAnsi"/>
          <w:kern w:val="24"/>
          <w:sz w:val="20"/>
          <w:szCs w:val="20"/>
        </w:rPr>
        <w:t xml:space="preserve">(developed by </w:t>
      </w:r>
      <w:r>
        <w:rPr>
          <w:rFonts w:asciiTheme="majorHAnsi" w:hAnsiTheme="majorHAnsi" w:cstheme="majorHAnsi"/>
          <w:kern w:val="24"/>
          <w:sz w:val="20"/>
          <w:szCs w:val="20"/>
        </w:rPr>
        <w:t>Carola Hein and Tino Mager</w:t>
      </w:r>
      <w:r w:rsidRPr="00FD4FD2">
        <w:rPr>
          <w:rFonts w:asciiTheme="majorHAnsi" w:hAnsiTheme="majorHAnsi" w:cstheme="majorHAnsi"/>
          <w:kern w:val="24"/>
          <w:sz w:val="20"/>
          <w:szCs w:val="20"/>
        </w:rPr>
        <w:t>)</w:t>
      </w:r>
    </w:p>
    <w:p w14:paraId="6ABC7F3C" w14:textId="77777777" w:rsidR="0015676E" w:rsidRDefault="0015676E" w:rsidP="0015676E">
      <w:pPr>
        <w:spacing w:line="276" w:lineRule="auto"/>
        <w:rPr>
          <w:rFonts w:asciiTheme="majorHAnsi" w:eastAsia="Times New Roman" w:hAnsiTheme="majorHAnsi" w:cstheme="majorHAnsi"/>
          <w:b/>
          <w:color w:val="000000"/>
          <w:sz w:val="20"/>
          <w:szCs w:val="20"/>
          <w:shd w:val="clear" w:color="auto" w:fill="FFFFFF"/>
        </w:rPr>
      </w:pPr>
    </w:p>
    <w:p w14:paraId="08DB95D0" w14:textId="77777777" w:rsidR="007D2D0E" w:rsidRPr="008042CE" w:rsidRDefault="007D2D0E" w:rsidP="000F1C36">
      <w:pPr>
        <w:pStyle w:val="FreieForm"/>
        <w:tabs>
          <w:tab w:val="left" w:pos="220"/>
          <w:tab w:val="left" w:pos="720"/>
        </w:tabs>
        <w:spacing w:line="264" w:lineRule="auto"/>
        <w:ind w:left="709"/>
        <w:rPr>
          <w:rFonts w:ascii="Avenir Book" w:hAnsi="Avenir Book"/>
          <w:sz w:val="20"/>
          <w:lang w:val="en-US"/>
        </w:rPr>
      </w:pPr>
      <w:r w:rsidRPr="008042CE">
        <w:rPr>
          <w:rFonts w:ascii="Avenir Book" w:hAnsi="Avenir Book"/>
          <w:sz w:val="20"/>
          <w:lang w:val="en-US"/>
        </w:rPr>
        <w:t xml:space="preserve">With the discovery of the Americas and the development of the Atlantic trade, numerous cities lost their trade and decayed. The establishment of colonies and the construction of major trade hubs led to the creation of cities such as Havana and many ports in Latin America. With the ships came urban planning concepts that were implemented through </w:t>
      </w:r>
      <w:r w:rsidRPr="008042CE">
        <w:rPr>
          <w:rFonts w:ascii="Avenir Book" w:hAnsi="Avenir Book"/>
          <w:sz w:val="20"/>
          <w:lang w:val="en-US"/>
        </w:rPr>
        <w:lastRenderedPageBreak/>
        <w:t>the Laws of the Indies and that specified the form of urban plazas, the location and design of churches and many more buildings.</w:t>
      </w:r>
    </w:p>
    <w:p w14:paraId="7FF71EA3" w14:textId="77777777" w:rsidR="0015676E" w:rsidRDefault="0015676E" w:rsidP="000F1C36">
      <w:pPr>
        <w:spacing w:line="276" w:lineRule="auto"/>
        <w:ind w:left="709"/>
        <w:rPr>
          <w:rFonts w:asciiTheme="majorHAnsi" w:hAnsiTheme="majorHAnsi" w:cstheme="majorHAnsi"/>
          <w:kern w:val="24"/>
          <w:sz w:val="20"/>
          <w:szCs w:val="20"/>
        </w:rPr>
      </w:pPr>
    </w:p>
    <w:p w14:paraId="6B0EF193" w14:textId="7DB48884" w:rsidR="007D2D0E" w:rsidRDefault="000F1C36" w:rsidP="000F1C36">
      <w:pPr>
        <w:spacing w:line="276" w:lineRule="auto"/>
        <w:ind w:left="709"/>
        <w:rPr>
          <w:rFonts w:asciiTheme="majorHAnsi" w:hAnsiTheme="majorHAnsi" w:cstheme="majorHAnsi"/>
          <w:kern w:val="24"/>
          <w:sz w:val="20"/>
          <w:szCs w:val="20"/>
        </w:rPr>
      </w:pPr>
      <w:r>
        <w:rPr>
          <w:rFonts w:asciiTheme="majorHAnsi" w:hAnsiTheme="majorHAnsi" w:cstheme="majorHAnsi"/>
          <w:kern w:val="24"/>
          <w:sz w:val="20"/>
          <w:szCs w:val="20"/>
        </w:rPr>
        <w:t>Sites of lecture 4</w:t>
      </w:r>
      <w:r w:rsidR="007D2D0E">
        <w:rPr>
          <w:rFonts w:asciiTheme="majorHAnsi" w:hAnsiTheme="majorHAnsi" w:cstheme="majorHAnsi"/>
          <w:kern w:val="24"/>
          <w:sz w:val="20"/>
          <w:szCs w:val="20"/>
        </w:rPr>
        <w:t>:</w:t>
      </w:r>
    </w:p>
    <w:p w14:paraId="37568A44" w14:textId="77777777" w:rsidR="007D2D0E" w:rsidRPr="000157FD" w:rsidRDefault="007D2D0E" w:rsidP="000F1C36">
      <w:pPr>
        <w:spacing w:line="276" w:lineRule="auto"/>
        <w:ind w:left="709"/>
        <w:rPr>
          <w:rFonts w:asciiTheme="majorHAnsi" w:hAnsiTheme="majorHAnsi" w:cstheme="majorHAnsi"/>
          <w:kern w:val="24"/>
          <w:sz w:val="20"/>
          <w:szCs w:val="20"/>
        </w:rPr>
      </w:pPr>
    </w:p>
    <w:p w14:paraId="23D6D4D3" w14:textId="77777777" w:rsidR="00272DBF" w:rsidRPr="00272DBF" w:rsidRDefault="00272DBF" w:rsidP="00272DBF">
      <w:pPr>
        <w:spacing w:line="276" w:lineRule="auto"/>
        <w:ind w:left="709"/>
        <w:rPr>
          <w:rFonts w:asciiTheme="majorHAnsi" w:hAnsiTheme="majorHAnsi" w:cstheme="majorHAnsi"/>
          <w:kern w:val="24"/>
          <w:sz w:val="20"/>
          <w:szCs w:val="20"/>
        </w:rPr>
      </w:pPr>
      <w:r w:rsidRPr="00272DBF">
        <w:rPr>
          <w:rFonts w:asciiTheme="majorHAnsi" w:hAnsiTheme="majorHAnsi" w:cstheme="majorHAnsi"/>
          <w:kern w:val="24"/>
          <w:sz w:val="20"/>
          <w:szCs w:val="20"/>
        </w:rPr>
        <w:t>Lisbon</w:t>
      </w:r>
    </w:p>
    <w:p w14:paraId="03AF6BDC" w14:textId="77777777" w:rsidR="00272DBF" w:rsidRPr="00272DBF" w:rsidRDefault="00272DBF" w:rsidP="00272DBF">
      <w:pPr>
        <w:spacing w:line="276" w:lineRule="auto"/>
        <w:ind w:left="709"/>
        <w:rPr>
          <w:rFonts w:asciiTheme="majorHAnsi" w:hAnsiTheme="majorHAnsi" w:cstheme="majorHAnsi"/>
          <w:kern w:val="24"/>
          <w:sz w:val="20"/>
          <w:szCs w:val="20"/>
        </w:rPr>
      </w:pPr>
      <w:r w:rsidRPr="00272DBF">
        <w:rPr>
          <w:rFonts w:asciiTheme="majorHAnsi" w:hAnsiTheme="majorHAnsi" w:cstheme="majorHAnsi"/>
          <w:kern w:val="24"/>
          <w:sz w:val="20"/>
          <w:szCs w:val="20"/>
        </w:rPr>
        <w:t>Sevilla</w:t>
      </w:r>
    </w:p>
    <w:p w14:paraId="7BC99C27" w14:textId="77777777" w:rsidR="00272DBF" w:rsidRPr="00272DBF" w:rsidRDefault="00272DBF" w:rsidP="00272DBF">
      <w:pPr>
        <w:spacing w:line="276" w:lineRule="auto"/>
        <w:ind w:left="709"/>
        <w:rPr>
          <w:rFonts w:asciiTheme="majorHAnsi" w:hAnsiTheme="majorHAnsi" w:cstheme="majorHAnsi"/>
          <w:kern w:val="24"/>
          <w:sz w:val="20"/>
          <w:szCs w:val="20"/>
        </w:rPr>
      </w:pPr>
      <w:r w:rsidRPr="00272DBF">
        <w:rPr>
          <w:rFonts w:asciiTheme="majorHAnsi" w:hAnsiTheme="majorHAnsi" w:cstheme="majorHAnsi"/>
          <w:kern w:val="24"/>
          <w:sz w:val="20"/>
          <w:szCs w:val="20"/>
        </w:rPr>
        <w:t>Havana</w:t>
      </w:r>
    </w:p>
    <w:p w14:paraId="00787E15" w14:textId="77777777" w:rsidR="00272DBF" w:rsidRPr="00272DBF" w:rsidRDefault="00272DBF" w:rsidP="00272DBF">
      <w:pPr>
        <w:spacing w:line="276" w:lineRule="auto"/>
        <w:ind w:left="709"/>
        <w:rPr>
          <w:rFonts w:asciiTheme="majorHAnsi" w:hAnsiTheme="majorHAnsi" w:cstheme="majorHAnsi"/>
          <w:kern w:val="24"/>
          <w:sz w:val="20"/>
          <w:szCs w:val="20"/>
        </w:rPr>
      </w:pPr>
      <w:r w:rsidRPr="00272DBF">
        <w:rPr>
          <w:rFonts w:asciiTheme="majorHAnsi" w:hAnsiTheme="majorHAnsi" w:cstheme="majorHAnsi"/>
          <w:kern w:val="24"/>
          <w:sz w:val="20"/>
          <w:szCs w:val="20"/>
        </w:rPr>
        <w:t>Cartagena</w:t>
      </w:r>
    </w:p>
    <w:p w14:paraId="29898D20" w14:textId="77777777" w:rsidR="00272DBF" w:rsidRPr="00272DBF" w:rsidRDefault="00272DBF" w:rsidP="00272DBF">
      <w:pPr>
        <w:spacing w:line="276" w:lineRule="auto"/>
        <w:ind w:left="709"/>
        <w:rPr>
          <w:rFonts w:asciiTheme="majorHAnsi" w:hAnsiTheme="majorHAnsi" w:cstheme="majorHAnsi"/>
          <w:kern w:val="24"/>
          <w:sz w:val="20"/>
          <w:szCs w:val="20"/>
        </w:rPr>
      </w:pPr>
      <w:r w:rsidRPr="00272DBF">
        <w:rPr>
          <w:rFonts w:asciiTheme="majorHAnsi" w:hAnsiTheme="majorHAnsi" w:cstheme="majorHAnsi"/>
          <w:kern w:val="24"/>
          <w:sz w:val="20"/>
          <w:szCs w:val="20"/>
        </w:rPr>
        <w:t>Mozambique Island</w:t>
      </w:r>
    </w:p>
    <w:p w14:paraId="1CF7BF86" w14:textId="77777777" w:rsidR="00272DBF" w:rsidRPr="00272DBF" w:rsidRDefault="00272DBF" w:rsidP="00272DBF">
      <w:pPr>
        <w:spacing w:line="276" w:lineRule="auto"/>
        <w:ind w:left="709"/>
        <w:rPr>
          <w:rFonts w:asciiTheme="majorHAnsi" w:hAnsiTheme="majorHAnsi" w:cstheme="majorHAnsi"/>
          <w:kern w:val="24"/>
          <w:sz w:val="20"/>
          <w:szCs w:val="20"/>
        </w:rPr>
      </w:pPr>
      <w:r w:rsidRPr="00272DBF">
        <w:rPr>
          <w:rFonts w:asciiTheme="majorHAnsi" w:hAnsiTheme="majorHAnsi" w:cstheme="majorHAnsi"/>
          <w:kern w:val="24"/>
          <w:sz w:val="20"/>
          <w:szCs w:val="20"/>
        </w:rPr>
        <w:t>New Amsterdam</w:t>
      </w:r>
    </w:p>
    <w:p w14:paraId="677B2DD0" w14:textId="77777777" w:rsidR="00272DBF" w:rsidRPr="00272DBF" w:rsidRDefault="00272DBF" w:rsidP="00272DBF">
      <w:pPr>
        <w:spacing w:line="276" w:lineRule="auto"/>
        <w:ind w:left="709"/>
        <w:rPr>
          <w:rFonts w:asciiTheme="majorHAnsi" w:hAnsiTheme="majorHAnsi" w:cstheme="majorHAnsi"/>
          <w:kern w:val="24"/>
          <w:sz w:val="20"/>
          <w:szCs w:val="20"/>
        </w:rPr>
      </w:pPr>
      <w:proofErr w:type="spellStart"/>
      <w:r w:rsidRPr="00272DBF">
        <w:rPr>
          <w:rFonts w:asciiTheme="majorHAnsi" w:hAnsiTheme="majorHAnsi" w:cstheme="majorHAnsi"/>
          <w:kern w:val="24"/>
          <w:sz w:val="20"/>
          <w:szCs w:val="20"/>
        </w:rPr>
        <w:t>Dejima</w:t>
      </w:r>
      <w:proofErr w:type="spellEnd"/>
    </w:p>
    <w:p w14:paraId="4A01A65C" w14:textId="77777777" w:rsidR="00272DBF" w:rsidRPr="00272DBF" w:rsidRDefault="00272DBF" w:rsidP="00272DBF">
      <w:pPr>
        <w:spacing w:line="276" w:lineRule="auto"/>
        <w:rPr>
          <w:rFonts w:asciiTheme="majorHAnsi" w:hAnsiTheme="majorHAnsi" w:cstheme="majorHAnsi"/>
          <w:kern w:val="24"/>
          <w:sz w:val="20"/>
          <w:szCs w:val="20"/>
        </w:rPr>
      </w:pPr>
    </w:p>
    <w:p w14:paraId="3C5802A5" w14:textId="534F5B23" w:rsidR="00272DBF" w:rsidRPr="00272DBF" w:rsidRDefault="00272DBF" w:rsidP="00272DBF">
      <w:pPr>
        <w:spacing w:line="276" w:lineRule="auto"/>
        <w:ind w:left="709"/>
        <w:rPr>
          <w:rFonts w:asciiTheme="majorHAnsi" w:hAnsiTheme="majorHAnsi" w:cstheme="majorHAnsi"/>
          <w:b/>
          <w:kern w:val="24"/>
          <w:sz w:val="20"/>
          <w:szCs w:val="20"/>
        </w:rPr>
      </w:pPr>
      <w:r w:rsidRPr="00272DBF">
        <w:rPr>
          <w:rFonts w:asciiTheme="majorHAnsi" w:hAnsiTheme="majorHAnsi" w:cstheme="majorHAnsi"/>
          <w:b/>
          <w:kern w:val="24"/>
          <w:sz w:val="20"/>
          <w:szCs w:val="20"/>
        </w:rPr>
        <w:t>Readings</w:t>
      </w:r>
    </w:p>
    <w:p w14:paraId="176A4B03" w14:textId="77777777" w:rsidR="00272DBF" w:rsidRPr="00272DBF" w:rsidRDefault="00272DBF" w:rsidP="00272DBF">
      <w:pPr>
        <w:spacing w:line="276" w:lineRule="auto"/>
        <w:ind w:left="709"/>
        <w:rPr>
          <w:rFonts w:asciiTheme="majorHAnsi" w:hAnsiTheme="majorHAnsi" w:cstheme="majorHAnsi"/>
          <w:kern w:val="24"/>
          <w:sz w:val="20"/>
          <w:szCs w:val="20"/>
        </w:rPr>
      </w:pPr>
    </w:p>
    <w:p w14:paraId="63CC681C" w14:textId="77777777" w:rsidR="00272DBF" w:rsidRPr="00272DBF" w:rsidRDefault="00272DBF" w:rsidP="00272DBF">
      <w:pPr>
        <w:spacing w:line="276" w:lineRule="auto"/>
        <w:ind w:left="1429" w:hanging="720"/>
        <w:rPr>
          <w:rFonts w:asciiTheme="majorHAnsi" w:hAnsiTheme="majorHAnsi" w:cstheme="majorHAnsi"/>
          <w:kern w:val="24"/>
          <w:sz w:val="20"/>
          <w:szCs w:val="20"/>
        </w:rPr>
      </w:pPr>
      <w:r w:rsidRPr="00272DBF">
        <w:rPr>
          <w:rFonts w:asciiTheme="majorHAnsi" w:hAnsiTheme="majorHAnsi" w:cstheme="majorHAnsi"/>
          <w:kern w:val="24"/>
          <w:sz w:val="20"/>
          <w:szCs w:val="20"/>
        </w:rPr>
        <w:t xml:space="preserve">Basil W Bathe, Jean </w:t>
      </w:r>
      <w:proofErr w:type="spellStart"/>
      <w:r w:rsidRPr="00272DBF">
        <w:rPr>
          <w:rFonts w:asciiTheme="majorHAnsi" w:hAnsiTheme="majorHAnsi" w:cstheme="majorHAnsi"/>
          <w:kern w:val="24"/>
          <w:sz w:val="20"/>
          <w:szCs w:val="20"/>
        </w:rPr>
        <w:t>Merrien</w:t>
      </w:r>
      <w:proofErr w:type="spellEnd"/>
      <w:r w:rsidRPr="00272DBF">
        <w:rPr>
          <w:rFonts w:asciiTheme="majorHAnsi" w:hAnsiTheme="majorHAnsi" w:cstheme="majorHAnsi"/>
          <w:kern w:val="24"/>
          <w:sz w:val="20"/>
          <w:szCs w:val="20"/>
        </w:rPr>
        <w:t xml:space="preserve">, and Joseph </w:t>
      </w:r>
      <w:proofErr w:type="spellStart"/>
      <w:r w:rsidRPr="00272DBF">
        <w:rPr>
          <w:rFonts w:asciiTheme="majorHAnsi" w:hAnsiTheme="majorHAnsi" w:cstheme="majorHAnsi"/>
          <w:kern w:val="24"/>
          <w:sz w:val="20"/>
          <w:szCs w:val="20"/>
        </w:rPr>
        <w:t>Jobe</w:t>
      </w:r>
      <w:proofErr w:type="spellEnd"/>
      <w:r w:rsidRPr="00272DBF">
        <w:rPr>
          <w:rFonts w:asciiTheme="majorHAnsi" w:hAnsiTheme="majorHAnsi" w:cstheme="majorHAnsi"/>
          <w:kern w:val="24"/>
          <w:sz w:val="20"/>
          <w:szCs w:val="20"/>
        </w:rPr>
        <w:t xml:space="preserve">́. The Great Age of Sail. Cambridge: Stephens, 1977. </w:t>
      </w:r>
    </w:p>
    <w:p w14:paraId="33C2F8F4" w14:textId="77777777" w:rsidR="00272DBF" w:rsidRPr="00272DBF" w:rsidRDefault="00272DBF" w:rsidP="00272DBF">
      <w:pPr>
        <w:spacing w:line="276" w:lineRule="auto"/>
        <w:ind w:left="1429" w:hanging="720"/>
        <w:rPr>
          <w:rFonts w:asciiTheme="majorHAnsi" w:hAnsiTheme="majorHAnsi" w:cstheme="majorHAnsi"/>
          <w:kern w:val="24"/>
          <w:sz w:val="20"/>
          <w:szCs w:val="20"/>
        </w:rPr>
      </w:pPr>
      <w:r w:rsidRPr="00272DBF">
        <w:rPr>
          <w:rFonts w:asciiTheme="majorHAnsi" w:hAnsiTheme="majorHAnsi" w:cstheme="majorHAnsi"/>
          <w:kern w:val="24"/>
          <w:sz w:val="20"/>
          <w:szCs w:val="20"/>
        </w:rPr>
        <w:t xml:space="preserve">US National Park </w:t>
      </w:r>
      <w:proofErr w:type="spellStart"/>
      <w:r w:rsidRPr="00272DBF">
        <w:rPr>
          <w:rFonts w:asciiTheme="majorHAnsi" w:hAnsiTheme="majorHAnsi" w:cstheme="majorHAnsi"/>
          <w:kern w:val="24"/>
          <w:sz w:val="20"/>
          <w:szCs w:val="20"/>
        </w:rPr>
        <w:t>Service.Salem</w:t>
      </w:r>
      <w:proofErr w:type="spellEnd"/>
      <w:r w:rsidRPr="00272DBF">
        <w:rPr>
          <w:rFonts w:asciiTheme="majorHAnsi" w:hAnsiTheme="majorHAnsi" w:cstheme="majorHAnsi"/>
          <w:kern w:val="24"/>
          <w:sz w:val="20"/>
          <w:szCs w:val="20"/>
        </w:rPr>
        <w:t>: Maritime Salem in the Age of Sail. Washington, D.C: U.S. Department of the Interior, 1987.</w:t>
      </w:r>
    </w:p>
    <w:p w14:paraId="59D56901" w14:textId="77777777" w:rsidR="00272DBF" w:rsidRPr="00272DBF" w:rsidRDefault="00272DBF" w:rsidP="00272DBF">
      <w:pPr>
        <w:spacing w:line="276" w:lineRule="auto"/>
        <w:ind w:left="1429" w:hanging="720"/>
        <w:rPr>
          <w:rFonts w:asciiTheme="majorHAnsi" w:hAnsiTheme="majorHAnsi" w:cstheme="majorHAnsi"/>
          <w:kern w:val="24"/>
          <w:sz w:val="20"/>
          <w:szCs w:val="20"/>
        </w:rPr>
      </w:pPr>
      <w:r w:rsidRPr="00272DBF">
        <w:rPr>
          <w:rFonts w:asciiTheme="majorHAnsi" w:hAnsiTheme="majorHAnsi" w:cstheme="majorHAnsi"/>
          <w:kern w:val="24"/>
          <w:sz w:val="20"/>
          <w:szCs w:val="20"/>
        </w:rPr>
        <w:t xml:space="preserve">Peter Stone and Nick </w:t>
      </w:r>
      <w:proofErr w:type="spellStart"/>
      <w:r w:rsidRPr="00272DBF">
        <w:rPr>
          <w:rFonts w:asciiTheme="majorHAnsi" w:hAnsiTheme="majorHAnsi" w:cstheme="majorHAnsi"/>
          <w:kern w:val="24"/>
          <w:sz w:val="20"/>
          <w:szCs w:val="20"/>
        </w:rPr>
        <w:t>Buxey</w:t>
      </w:r>
      <w:proofErr w:type="spellEnd"/>
      <w:r w:rsidRPr="00272DBF">
        <w:rPr>
          <w:rFonts w:asciiTheme="majorHAnsi" w:hAnsiTheme="majorHAnsi" w:cstheme="majorHAnsi"/>
          <w:kern w:val="24"/>
          <w:sz w:val="20"/>
          <w:szCs w:val="20"/>
        </w:rPr>
        <w:t>. The History of the Port of London: A Vast Emporium of All Nations. Barnsley, South Yorkshire: Pen &amp; Sword History, 2017.</w:t>
      </w:r>
    </w:p>
    <w:p w14:paraId="6B2A2653" w14:textId="77777777" w:rsidR="00272DBF" w:rsidRPr="00272DBF" w:rsidRDefault="00272DBF" w:rsidP="00272DBF">
      <w:pPr>
        <w:spacing w:line="276" w:lineRule="auto"/>
        <w:ind w:left="1429" w:hanging="720"/>
        <w:rPr>
          <w:rFonts w:asciiTheme="majorHAnsi" w:hAnsiTheme="majorHAnsi" w:cstheme="majorHAnsi"/>
          <w:kern w:val="24"/>
          <w:sz w:val="20"/>
          <w:szCs w:val="20"/>
        </w:rPr>
      </w:pPr>
      <w:r w:rsidRPr="00272DBF">
        <w:rPr>
          <w:rFonts w:asciiTheme="majorHAnsi" w:hAnsiTheme="majorHAnsi" w:cstheme="majorHAnsi"/>
          <w:kern w:val="24"/>
          <w:sz w:val="20"/>
          <w:szCs w:val="20"/>
        </w:rPr>
        <w:t xml:space="preserve">Franklin W. Knight, Peggy K. </w:t>
      </w:r>
      <w:proofErr w:type="spellStart"/>
      <w:r w:rsidRPr="00272DBF">
        <w:rPr>
          <w:rFonts w:asciiTheme="majorHAnsi" w:hAnsiTheme="majorHAnsi" w:cstheme="majorHAnsi"/>
          <w:kern w:val="24"/>
          <w:sz w:val="20"/>
          <w:szCs w:val="20"/>
        </w:rPr>
        <w:t>Liss</w:t>
      </w:r>
      <w:proofErr w:type="spellEnd"/>
      <w:r w:rsidRPr="00272DBF">
        <w:rPr>
          <w:rFonts w:asciiTheme="majorHAnsi" w:hAnsiTheme="majorHAnsi" w:cstheme="majorHAnsi"/>
          <w:kern w:val="24"/>
          <w:sz w:val="20"/>
          <w:szCs w:val="20"/>
        </w:rPr>
        <w:t>.  Atlantic Port Cities: Economy, Culture, and Society in the Atlantic World, 1650-1850. Univ. of Tennessee Press, 1991.</w:t>
      </w:r>
    </w:p>
    <w:p w14:paraId="40EE4F1E" w14:textId="26682888" w:rsidR="006C6207" w:rsidRDefault="00272DBF" w:rsidP="00272DBF">
      <w:pPr>
        <w:spacing w:line="276" w:lineRule="auto"/>
        <w:ind w:left="1429" w:hanging="720"/>
        <w:rPr>
          <w:rFonts w:asciiTheme="majorHAnsi" w:hAnsiTheme="majorHAnsi" w:cstheme="majorHAnsi"/>
          <w:kern w:val="24"/>
          <w:sz w:val="20"/>
          <w:szCs w:val="20"/>
        </w:rPr>
      </w:pPr>
      <w:r w:rsidRPr="00272DBF">
        <w:rPr>
          <w:rFonts w:asciiTheme="majorHAnsi" w:hAnsiTheme="majorHAnsi" w:cstheme="majorHAnsi"/>
          <w:kern w:val="24"/>
          <w:sz w:val="20"/>
          <w:szCs w:val="20"/>
        </w:rPr>
        <w:t>Michael Naylor Pearson. Port Cities and Intruders: The Swahili Coast, India, and Portugal in the Early Modern Era. Johns Hopkins University Press, 1998.</w:t>
      </w:r>
    </w:p>
    <w:p w14:paraId="04E7A295" w14:textId="77777777" w:rsidR="00272DBF" w:rsidRDefault="00272DBF" w:rsidP="00272DBF">
      <w:pPr>
        <w:spacing w:line="276" w:lineRule="auto"/>
        <w:ind w:left="709"/>
        <w:rPr>
          <w:rFonts w:asciiTheme="majorHAnsi" w:eastAsia="Times New Roman" w:hAnsiTheme="majorHAnsi" w:cstheme="majorHAnsi"/>
          <w:b/>
          <w:color w:val="000000"/>
          <w:sz w:val="20"/>
          <w:szCs w:val="20"/>
          <w:shd w:val="clear" w:color="auto" w:fill="FFFFFF"/>
        </w:rPr>
      </w:pPr>
    </w:p>
    <w:p w14:paraId="62AE5721" w14:textId="77777777" w:rsidR="0015676E" w:rsidRDefault="0015676E" w:rsidP="0015676E">
      <w:pPr>
        <w:spacing w:line="276" w:lineRule="auto"/>
        <w:rPr>
          <w:rFonts w:asciiTheme="majorHAnsi" w:eastAsia="Times New Roman" w:hAnsiTheme="majorHAnsi" w:cstheme="majorHAnsi"/>
          <w:b/>
          <w:color w:val="000000"/>
          <w:sz w:val="20"/>
          <w:szCs w:val="20"/>
          <w:shd w:val="clear" w:color="auto" w:fill="FFFFFF"/>
        </w:rPr>
      </w:pPr>
    </w:p>
    <w:p w14:paraId="70BBE0A3" w14:textId="77777777" w:rsidR="0015676E" w:rsidRDefault="0015676E" w:rsidP="0015676E">
      <w:pPr>
        <w:spacing w:line="276" w:lineRule="auto"/>
        <w:rPr>
          <w:rFonts w:asciiTheme="majorHAnsi" w:eastAsia="Times New Roman" w:hAnsiTheme="majorHAnsi" w:cstheme="majorHAnsi"/>
          <w:b/>
          <w:color w:val="000000"/>
          <w:sz w:val="20"/>
          <w:szCs w:val="20"/>
          <w:shd w:val="clear" w:color="auto" w:fill="FFFFFF"/>
        </w:rPr>
      </w:pPr>
      <w:r>
        <w:rPr>
          <w:rFonts w:asciiTheme="majorHAnsi" w:eastAsia="Times New Roman" w:hAnsiTheme="majorHAnsi" w:cstheme="majorHAnsi"/>
          <w:b/>
          <w:color w:val="000000"/>
          <w:sz w:val="20"/>
          <w:szCs w:val="20"/>
          <w:shd w:val="clear" w:color="auto" w:fill="FFFFFF"/>
        </w:rPr>
        <w:t>Lecture 5</w:t>
      </w:r>
      <w:r w:rsidRPr="0015676E">
        <w:rPr>
          <w:rFonts w:asciiTheme="majorHAnsi" w:eastAsia="Times New Roman" w:hAnsiTheme="majorHAnsi" w:cstheme="majorHAnsi"/>
          <w:b/>
          <w:color w:val="000000"/>
          <w:sz w:val="20"/>
          <w:szCs w:val="20"/>
          <w:shd w:val="clear" w:color="auto" w:fill="FFFFFF"/>
        </w:rPr>
        <w:t>: Amsterdam and the Dutch East India Company</w:t>
      </w:r>
      <w:r>
        <w:rPr>
          <w:rFonts w:asciiTheme="majorHAnsi" w:eastAsia="Times New Roman" w:hAnsiTheme="majorHAnsi" w:cstheme="majorHAnsi"/>
          <w:b/>
          <w:color w:val="000000"/>
          <w:sz w:val="20"/>
          <w:szCs w:val="20"/>
          <w:shd w:val="clear" w:color="auto" w:fill="FFFFFF"/>
        </w:rPr>
        <w:t xml:space="preserve"> </w:t>
      </w:r>
    </w:p>
    <w:p w14:paraId="3AF63462" w14:textId="72A5BCDB" w:rsidR="0015676E" w:rsidRPr="0015676E" w:rsidRDefault="0015676E" w:rsidP="0015676E">
      <w:pPr>
        <w:spacing w:line="276" w:lineRule="auto"/>
        <w:rPr>
          <w:rFonts w:asciiTheme="majorHAnsi" w:eastAsia="Times New Roman" w:hAnsiTheme="majorHAnsi" w:cstheme="majorHAnsi"/>
          <w:b/>
          <w:color w:val="000000"/>
          <w:sz w:val="20"/>
          <w:szCs w:val="20"/>
          <w:shd w:val="clear" w:color="auto" w:fill="FFFFFF"/>
        </w:rPr>
      </w:pPr>
      <w:r w:rsidRPr="00FD4FD2">
        <w:rPr>
          <w:rFonts w:asciiTheme="majorHAnsi" w:hAnsiTheme="majorHAnsi" w:cstheme="majorHAnsi"/>
          <w:kern w:val="24"/>
          <w:sz w:val="20"/>
          <w:szCs w:val="20"/>
        </w:rPr>
        <w:t xml:space="preserve">(developed by </w:t>
      </w:r>
      <w:r>
        <w:rPr>
          <w:rFonts w:asciiTheme="majorHAnsi" w:hAnsiTheme="majorHAnsi" w:cstheme="majorHAnsi"/>
          <w:kern w:val="24"/>
          <w:sz w:val="20"/>
          <w:szCs w:val="20"/>
        </w:rPr>
        <w:t>Carola Hein and Tino Mager</w:t>
      </w:r>
      <w:r w:rsidRPr="00FD4FD2">
        <w:rPr>
          <w:rFonts w:asciiTheme="majorHAnsi" w:hAnsiTheme="majorHAnsi" w:cstheme="majorHAnsi"/>
          <w:kern w:val="24"/>
          <w:sz w:val="20"/>
          <w:szCs w:val="20"/>
        </w:rPr>
        <w:t>)</w:t>
      </w:r>
    </w:p>
    <w:p w14:paraId="6DD4566E" w14:textId="77777777" w:rsidR="0015676E" w:rsidRDefault="0015676E" w:rsidP="0015676E">
      <w:pPr>
        <w:spacing w:line="276" w:lineRule="auto"/>
        <w:rPr>
          <w:rFonts w:asciiTheme="majorHAnsi" w:eastAsia="Times New Roman" w:hAnsiTheme="majorHAnsi" w:cstheme="majorHAnsi"/>
          <w:b/>
          <w:color w:val="000000"/>
          <w:sz w:val="20"/>
          <w:szCs w:val="20"/>
          <w:shd w:val="clear" w:color="auto" w:fill="FFFFFF"/>
        </w:rPr>
      </w:pPr>
    </w:p>
    <w:p w14:paraId="4394768C" w14:textId="77777777" w:rsidR="005665B2" w:rsidRPr="008B7299" w:rsidRDefault="0015676E" w:rsidP="005665B2">
      <w:pPr>
        <w:spacing w:line="276" w:lineRule="auto"/>
        <w:ind w:left="709"/>
        <w:rPr>
          <w:rFonts w:asciiTheme="majorHAnsi" w:hAnsiTheme="majorHAnsi" w:cstheme="majorHAnsi"/>
          <w:kern w:val="24"/>
          <w:sz w:val="20"/>
          <w:szCs w:val="20"/>
        </w:rPr>
      </w:pPr>
      <w:r>
        <w:rPr>
          <w:rFonts w:asciiTheme="majorHAnsi" w:eastAsia="Times New Roman" w:hAnsiTheme="majorHAnsi" w:cstheme="majorHAnsi"/>
          <w:b/>
          <w:color w:val="000000"/>
          <w:sz w:val="20"/>
          <w:szCs w:val="20"/>
          <w:shd w:val="clear" w:color="auto" w:fill="FFFFFF"/>
        </w:rPr>
        <w:tab/>
      </w:r>
      <w:r w:rsidR="005665B2" w:rsidRPr="0070157E">
        <w:rPr>
          <w:rFonts w:asciiTheme="majorHAnsi" w:eastAsia="Times New Roman" w:hAnsiTheme="majorHAnsi" w:cstheme="majorHAnsi"/>
          <w:color w:val="000000"/>
          <w:sz w:val="20"/>
          <w:szCs w:val="20"/>
          <w:shd w:val="clear" w:color="auto" w:fill="FFFFFF"/>
        </w:rPr>
        <w:t xml:space="preserve">The lecture traces the founding of the Dutch East India Company (Dutch: </w:t>
      </w:r>
      <w:proofErr w:type="spellStart"/>
      <w:r w:rsidR="005665B2" w:rsidRPr="0070157E">
        <w:rPr>
          <w:rFonts w:asciiTheme="majorHAnsi" w:eastAsia="Times New Roman" w:hAnsiTheme="majorHAnsi" w:cstheme="majorHAnsi"/>
          <w:color w:val="000000"/>
          <w:sz w:val="20"/>
          <w:szCs w:val="20"/>
          <w:shd w:val="clear" w:color="auto" w:fill="FFFFFF"/>
        </w:rPr>
        <w:t>Vereenigde</w:t>
      </w:r>
      <w:proofErr w:type="spellEnd"/>
      <w:r w:rsidR="005665B2" w:rsidRPr="0070157E">
        <w:rPr>
          <w:rFonts w:asciiTheme="majorHAnsi" w:eastAsia="Times New Roman" w:hAnsiTheme="majorHAnsi" w:cstheme="majorHAnsi"/>
          <w:color w:val="000000"/>
          <w:sz w:val="20"/>
          <w:szCs w:val="20"/>
          <w:shd w:val="clear" w:color="auto" w:fill="FFFFFF"/>
        </w:rPr>
        <w:t xml:space="preserve"> </w:t>
      </w:r>
      <w:proofErr w:type="spellStart"/>
      <w:r w:rsidR="005665B2" w:rsidRPr="0070157E">
        <w:rPr>
          <w:rFonts w:asciiTheme="majorHAnsi" w:eastAsia="Times New Roman" w:hAnsiTheme="majorHAnsi" w:cstheme="majorHAnsi"/>
          <w:color w:val="000000"/>
          <w:sz w:val="20"/>
          <w:szCs w:val="20"/>
          <w:shd w:val="clear" w:color="auto" w:fill="FFFFFF"/>
        </w:rPr>
        <w:t>Oostindische</w:t>
      </w:r>
      <w:proofErr w:type="spellEnd"/>
      <w:r w:rsidR="005665B2" w:rsidRPr="0070157E">
        <w:rPr>
          <w:rFonts w:asciiTheme="majorHAnsi" w:eastAsia="Times New Roman" w:hAnsiTheme="majorHAnsi" w:cstheme="majorHAnsi"/>
          <w:color w:val="000000"/>
          <w:sz w:val="20"/>
          <w:szCs w:val="20"/>
          <w:shd w:val="clear" w:color="auto" w:fill="FFFFFF"/>
        </w:rPr>
        <w:t xml:space="preserve"> Compagnie; VOC) in Amsterdam and the associated invention of capitalism. At the beginning of the 17th century, the Netherlands quickly established a worldwide empire based on maritime trade. This was accompanied by the construction of </w:t>
      </w:r>
      <w:proofErr w:type="spellStart"/>
      <w:r w:rsidR="005665B2" w:rsidRPr="0070157E">
        <w:rPr>
          <w:rFonts w:asciiTheme="majorHAnsi" w:eastAsia="Times New Roman" w:hAnsiTheme="majorHAnsi" w:cstheme="majorHAnsi"/>
          <w:color w:val="000000"/>
          <w:sz w:val="20"/>
          <w:szCs w:val="20"/>
          <w:shd w:val="clear" w:color="auto" w:fill="FFFFFF"/>
        </w:rPr>
        <w:t>harbours</w:t>
      </w:r>
      <w:proofErr w:type="spellEnd"/>
      <w:r w:rsidR="005665B2" w:rsidRPr="0070157E">
        <w:rPr>
          <w:rFonts w:asciiTheme="majorHAnsi" w:eastAsia="Times New Roman" w:hAnsiTheme="majorHAnsi" w:cstheme="majorHAnsi"/>
          <w:color w:val="000000"/>
          <w:sz w:val="20"/>
          <w:szCs w:val="20"/>
          <w:shd w:val="clear" w:color="auto" w:fill="FFFFFF"/>
        </w:rPr>
        <w:t>, forts and factors that exported the Dutch architectural language of the 17th century to the rest of the world.</w:t>
      </w:r>
      <w:r w:rsidR="005665B2">
        <w:rPr>
          <w:rFonts w:asciiTheme="majorHAnsi" w:eastAsia="Times New Roman" w:hAnsiTheme="majorHAnsi" w:cstheme="majorHAnsi"/>
          <w:color w:val="000000"/>
          <w:sz w:val="20"/>
          <w:szCs w:val="20"/>
          <w:shd w:val="clear" w:color="auto" w:fill="FFFFFF"/>
        </w:rPr>
        <w:tab/>
      </w:r>
    </w:p>
    <w:p w14:paraId="7C1CE5BE" w14:textId="77777777" w:rsidR="0015676E" w:rsidRPr="000157FD" w:rsidRDefault="0015676E" w:rsidP="0015676E">
      <w:pPr>
        <w:spacing w:line="276" w:lineRule="auto"/>
        <w:rPr>
          <w:rFonts w:asciiTheme="majorHAnsi" w:hAnsiTheme="majorHAnsi" w:cstheme="majorHAnsi"/>
          <w:kern w:val="24"/>
          <w:sz w:val="20"/>
          <w:szCs w:val="20"/>
        </w:rPr>
      </w:pPr>
    </w:p>
    <w:p w14:paraId="679F4E7E" w14:textId="36854566" w:rsidR="000F2650" w:rsidRDefault="0015676E" w:rsidP="000F2650">
      <w:pPr>
        <w:spacing w:line="276" w:lineRule="auto"/>
        <w:ind w:left="709"/>
        <w:rPr>
          <w:rFonts w:asciiTheme="majorHAnsi" w:hAnsiTheme="majorHAnsi" w:cstheme="majorHAnsi"/>
          <w:kern w:val="24"/>
          <w:sz w:val="20"/>
          <w:szCs w:val="20"/>
        </w:rPr>
      </w:pPr>
      <w:r w:rsidRPr="000157FD">
        <w:rPr>
          <w:rFonts w:asciiTheme="majorHAnsi" w:hAnsiTheme="majorHAnsi" w:cstheme="majorHAnsi"/>
          <w:kern w:val="24"/>
          <w:sz w:val="20"/>
          <w:szCs w:val="20"/>
        </w:rPr>
        <w:tab/>
      </w:r>
      <w:r w:rsidR="000F2650">
        <w:rPr>
          <w:rFonts w:asciiTheme="majorHAnsi" w:hAnsiTheme="majorHAnsi" w:cstheme="majorHAnsi"/>
          <w:kern w:val="24"/>
          <w:sz w:val="20"/>
          <w:szCs w:val="20"/>
        </w:rPr>
        <w:t>Sites of lecture 5:</w:t>
      </w:r>
    </w:p>
    <w:p w14:paraId="65931535" w14:textId="77777777" w:rsidR="000F2650" w:rsidRDefault="000F2650" w:rsidP="0015676E">
      <w:pPr>
        <w:spacing w:line="276" w:lineRule="auto"/>
        <w:rPr>
          <w:rFonts w:asciiTheme="majorHAnsi" w:hAnsiTheme="majorHAnsi" w:cstheme="majorHAnsi"/>
          <w:kern w:val="24"/>
          <w:sz w:val="20"/>
          <w:szCs w:val="20"/>
        </w:rPr>
      </w:pPr>
    </w:p>
    <w:p w14:paraId="66E08DE7" w14:textId="77777777" w:rsidR="0051116D" w:rsidRPr="0051116D" w:rsidRDefault="0051116D" w:rsidP="0051116D">
      <w:pPr>
        <w:spacing w:line="276" w:lineRule="auto"/>
        <w:ind w:left="709"/>
        <w:rPr>
          <w:rFonts w:asciiTheme="majorHAnsi" w:hAnsiTheme="majorHAnsi" w:cstheme="majorHAnsi"/>
          <w:kern w:val="24"/>
          <w:sz w:val="20"/>
          <w:szCs w:val="20"/>
        </w:rPr>
      </w:pPr>
      <w:r w:rsidRPr="0051116D">
        <w:rPr>
          <w:rFonts w:asciiTheme="majorHAnsi" w:hAnsiTheme="majorHAnsi" w:cstheme="majorHAnsi"/>
          <w:kern w:val="24"/>
          <w:sz w:val="20"/>
          <w:szCs w:val="20"/>
        </w:rPr>
        <w:t>Amsterdam</w:t>
      </w:r>
    </w:p>
    <w:p w14:paraId="4FB0D59F" w14:textId="77777777" w:rsidR="0051116D" w:rsidRPr="0051116D" w:rsidRDefault="0051116D" w:rsidP="0051116D">
      <w:pPr>
        <w:spacing w:line="276" w:lineRule="auto"/>
        <w:ind w:left="709"/>
        <w:rPr>
          <w:rFonts w:asciiTheme="majorHAnsi" w:hAnsiTheme="majorHAnsi" w:cstheme="majorHAnsi"/>
          <w:kern w:val="24"/>
          <w:sz w:val="20"/>
          <w:szCs w:val="20"/>
        </w:rPr>
      </w:pPr>
      <w:r w:rsidRPr="0051116D">
        <w:rPr>
          <w:rFonts w:asciiTheme="majorHAnsi" w:hAnsiTheme="majorHAnsi" w:cstheme="majorHAnsi"/>
          <w:kern w:val="24"/>
          <w:sz w:val="20"/>
          <w:szCs w:val="20"/>
        </w:rPr>
        <w:t>Batavia</w:t>
      </w:r>
    </w:p>
    <w:p w14:paraId="4E001485" w14:textId="77777777" w:rsidR="0051116D" w:rsidRPr="0051116D" w:rsidRDefault="0051116D" w:rsidP="0051116D">
      <w:pPr>
        <w:spacing w:line="276" w:lineRule="auto"/>
        <w:ind w:left="709"/>
        <w:rPr>
          <w:rFonts w:asciiTheme="majorHAnsi" w:hAnsiTheme="majorHAnsi" w:cstheme="majorHAnsi"/>
          <w:kern w:val="24"/>
          <w:sz w:val="20"/>
          <w:szCs w:val="20"/>
        </w:rPr>
      </w:pPr>
      <w:r w:rsidRPr="0051116D">
        <w:rPr>
          <w:rFonts w:asciiTheme="majorHAnsi" w:hAnsiTheme="majorHAnsi" w:cstheme="majorHAnsi"/>
          <w:kern w:val="24"/>
          <w:sz w:val="20"/>
          <w:szCs w:val="20"/>
        </w:rPr>
        <w:t>Melaka</w:t>
      </w:r>
    </w:p>
    <w:p w14:paraId="74201166" w14:textId="77777777" w:rsidR="0051116D" w:rsidRPr="0051116D" w:rsidRDefault="0051116D" w:rsidP="0051116D">
      <w:pPr>
        <w:spacing w:line="276" w:lineRule="auto"/>
        <w:ind w:left="709"/>
        <w:rPr>
          <w:rFonts w:asciiTheme="majorHAnsi" w:hAnsiTheme="majorHAnsi" w:cstheme="majorHAnsi"/>
          <w:kern w:val="24"/>
          <w:sz w:val="20"/>
          <w:szCs w:val="20"/>
        </w:rPr>
      </w:pPr>
      <w:r w:rsidRPr="0051116D">
        <w:rPr>
          <w:rFonts w:asciiTheme="majorHAnsi" w:hAnsiTheme="majorHAnsi" w:cstheme="majorHAnsi"/>
          <w:kern w:val="24"/>
          <w:sz w:val="20"/>
          <w:szCs w:val="20"/>
        </w:rPr>
        <w:t>Cape Town</w:t>
      </w:r>
    </w:p>
    <w:p w14:paraId="0D486327" w14:textId="77777777" w:rsidR="0051116D" w:rsidRPr="0051116D" w:rsidRDefault="0051116D" w:rsidP="0051116D">
      <w:pPr>
        <w:spacing w:line="276" w:lineRule="auto"/>
        <w:ind w:left="709"/>
        <w:rPr>
          <w:rFonts w:asciiTheme="majorHAnsi" w:hAnsiTheme="majorHAnsi" w:cstheme="majorHAnsi"/>
          <w:kern w:val="24"/>
          <w:sz w:val="20"/>
          <w:szCs w:val="20"/>
        </w:rPr>
      </w:pPr>
    </w:p>
    <w:p w14:paraId="7022A693" w14:textId="4577AB96" w:rsidR="0051116D" w:rsidRPr="0051116D" w:rsidRDefault="0051116D" w:rsidP="0051116D">
      <w:pPr>
        <w:spacing w:line="276" w:lineRule="auto"/>
        <w:ind w:firstLine="709"/>
        <w:rPr>
          <w:rFonts w:asciiTheme="majorHAnsi" w:hAnsiTheme="majorHAnsi" w:cstheme="majorHAnsi"/>
          <w:b/>
          <w:kern w:val="24"/>
          <w:sz w:val="20"/>
          <w:szCs w:val="20"/>
        </w:rPr>
      </w:pPr>
      <w:r w:rsidRPr="0051116D">
        <w:rPr>
          <w:rFonts w:asciiTheme="majorHAnsi" w:hAnsiTheme="majorHAnsi" w:cstheme="majorHAnsi"/>
          <w:b/>
          <w:kern w:val="24"/>
          <w:sz w:val="20"/>
          <w:szCs w:val="20"/>
        </w:rPr>
        <w:t>Readings</w:t>
      </w:r>
    </w:p>
    <w:p w14:paraId="7C5D372E" w14:textId="77777777" w:rsidR="0051116D" w:rsidRPr="0051116D" w:rsidRDefault="0051116D" w:rsidP="0051116D">
      <w:pPr>
        <w:spacing w:line="276" w:lineRule="auto"/>
        <w:ind w:left="709"/>
        <w:rPr>
          <w:rFonts w:asciiTheme="majorHAnsi" w:hAnsiTheme="majorHAnsi" w:cstheme="majorHAnsi"/>
          <w:kern w:val="24"/>
          <w:sz w:val="20"/>
          <w:szCs w:val="20"/>
        </w:rPr>
      </w:pPr>
    </w:p>
    <w:p w14:paraId="1F1AE190" w14:textId="77777777" w:rsidR="0051116D" w:rsidRPr="0051116D" w:rsidRDefault="0051116D" w:rsidP="0051116D">
      <w:pPr>
        <w:spacing w:line="276" w:lineRule="auto"/>
        <w:ind w:left="1429" w:hanging="720"/>
        <w:rPr>
          <w:rFonts w:asciiTheme="majorHAnsi" w:hAnsiTheme="majorHAnsi" w:cstheme="majorHAnsi"/>
          <w:kern w:val="24"/>
          <w:sz w:val="20"/>
          <w:szCs w:val="20"/>
        </w:rPr>
      </w:pPr>
      <w:r w:rsidRPr="0051116D">
        <w:rPr>
          <w:rFonts w:asciiTheme="majorHAnsi" w:hAnsiTheme="majorHAnsi" w:cstheme="majorHAnsi"/>
          <w:kern w:val="24"/>
          <w:sz w:val="20"/>
          <w:szCs w:val="20"/>
        </w:rPr>
        <w:t>Prakash Om, V B. Gupta. </w:t>
      </w:r>
      <w:r w:rsidRPr="0051116D">
        <w:rPr>
          <w:rFonts w:asciiTheme="majorHAnsi" w:hAnsiTheme="majorHAnsi" w:cstheme="majorHAnsi"/>
          <w:i/>
          <w:iCs/>
          <w:kern w:val="24"/>
          <w:sz w:val="20"/>
          <w:szCs w:val="20"/>
        </w:rPr>
        <w:t>The Dutch Factories in India: A Collection of Dutch East India Company Documents Pertaining to India</w:t>
      </w:r>
      <w:r w:rsidRPr="0051116D">
        <w:rPr>
          <w:rFonts w:asciiTheme="majorHAnsi" w:hAnsiTheme="majorHAnsi" w:cstheme="majorHAnsi"/>
          <w:kern w:val="24"/>
          <w:sz w:val="20"/>
          <w:szCs w:val="20"/>
        </w:rPr>
        <w:t>. New Delhi: Manohar, 2007.</w:t>
      </w:r>
    </w:p>
    <w:p w14:paraId="654C22E8" w14:textId="77777777" w:rsidR="0051116D" w:rsidRPr="0051116D" w:rsidRDefault="0051116D" w:rsidP="0051116D">
      <w:pPr>
        <w:spacing w:line="276" w:lineRule="auto"/>
        <w:ind w:left="1429" w:hanging="720"/>
        <w:rPr>
          <w:rFonts w:asciiTheme="majorHAnsi" w:hAnsiTheme="majorHAnsi" w:cstheme="majorHAnsi"/>
          <w:kern w:val="24"/>
          <w:sz w:val="20"/>
          <w:szCs w:val="20"/>
        </w:rPr>
      </w:pPr>
      <w:r w:rsidRPr="0051116D">
        <w:rPr>
          <w:rFonts w:asciiTheme="majorHAnsi" w:hAnsiTheme="majorHAnsi" w:cstheme="majorHAnsi"/>
          <w:kern w:val="24"/>
          <w:sz w:val="20"/>
          <w:szCs w:val="20"/>
        </w:rPr>
        <w:lastRenderedPageBreak/>
        <w:t xml:space="preserve">Wendy van </w:t>
      </w:r>
      <w:proofErr w:type="spellStart"/>
      <w:r w:rsidRPr="0051116D">
        <w:rPr>
          <w:rFonts w:asciiTheme="majorHAnsi" w:hAnsiTheme="majorHAnsi" w:cstheme="majorHAnsi"/>
          <w:kern w:val="24"/>
          <w:sz w:val="20"/>
          <w:szCs w:val="20"/>
        </w:rPr>
        <w:t>Duivenvoorde</w:t>
      </w:r>
      <w:proofErr w:type="spellEnd"/>
      <w:r w:rsidRPr="0051116D">
        <w:rPr>
          <w:rFonts w:asciiTheme="majorHAnsi" w:hAnsiTheme="majorHAnsi" w:cstheme="majorHAnsi"/>
          <w:kern w:val="24"/>
          <w:sz w:val="20"/>
          <w:szCs w:val="20"/>
        </w:rPr>
        <w:t>. </w:t>
      </w:r>
      <w:r w:rsidRPr="0051116D">
        <w:rPr>
          <w:rFonts w:asciiTheme="majorHAnsi" w:hAnsiTheme="majorHAnsi" w:cstheme="majorHAnsi"/>
          <w:i/>
          <w:iCs/>
          <w:kern w:val="24"/>
          <w:sz w:val="20"/>
          <w:szCs w:val="20"/>
        </w:rPr>
        <w:t xml:space="preserve">Dutch East India Company Shipbuilding: The Archaeological Study of Batavia and Other Seventeenth-Century </w:t>
      </w:r>
      <w:proofErr w:type="spellStart"/>
      <w:r w:rsidRPr="0051116D">
        <w:rPr>
          <w:rFonts w:asciiTheme="majorHAnsi" w:hAnsiTheme="majorHAnsi" w:cstheme="majorHAnsi"/>
          <w:i/>
          <w:iCs/>
          <w:kern w:val="24"/>
          <w:sz w:val="20"/>
          <w:szCs w:val="20"/>
        </w:rPr>
        <w:t>Voc</w:t>
      </w:r>
      <w:proofErr w:type="spellEnd"/>
      <w:r w:rsidRPr="0051116D">
        <w:rPr>
          <w:rFonts w:asciiTheme="majorHAnsi" w:hAnsiTheme="majorHAnsi" w:cstheme="majorHAnsi"/>
          <w:i/>
          <w:iCs/>
          <w:kern w:val="24"/>
          <w:sz w:val="20"/>
          <w:szCs w:val="20"/>
        </w:rPr>
        <w:t xml:space="preserve"> Ships, </w:t>
      </w:r>
      <w:r w:rsidRPr="0051116D">
        <w:rPr>
          <w:rFonts w:asciiTheme="majorHAnsi" w:hAnsiTheme="majorHAnsi" w:cstheme="majorHAnsi"/>
          <w:kern w:val="24"/>
          <w:sz w:val="20"/>
          <w:szCs w:val="20"/>
        </w:rPr>
        <w:t>Texas A &amp; M University Press, 2015.</w:t>
      </w:r>
    </w:p>
    <w:p w14:paraId="34E41711" w14:textId="77777777" w:rsidR="0051116D" w:rsidRPr="0051116D" w:rsidRDefault="0051116D" w:rsidP="0051116D">
      <w:pPr>
        <w:spacing w:line="276" w:lineRule="auto"/>
        <w:ind w:left="1429" w:hanging="720"/>
        <w:rPr>
          <w:rFonts w:asciiTheme="majorHAnsi" w:hAnsiTheme="majorHAnsi" w:cstheme="majorHAnsi"/>
          <w:kern w:val="24"/>
          <w:sz w:val="20"/>
          <w:szCs w:val="20"/>
        </w:rPr>
      </w:pPr>
      <w:r w:rsidRPr="0051116D">
        <w:rPr>
          <w:rFonts w:asciiTheme="majorHAnsi" w:hAnsiTheme="majorHAnsi" w:cstheme="majorHAnsi"/>
          <w:kern w:val="24"/>
          <w:sz w:val="20"/>
          <w:szCs w:val="20"/>
        </w:rPr>
        <w:t>Yasuko Suzuki. </w:t>
      </w:r>
      <w:r w:rsidRPr="0051116D">
        <w:rPr>
          <w:rFonts w:asciiTheme="majorHAnsi" w:hAnsiTheme="majorHAnsi" w:cstheme="majorHAnsi"/>
          <w:i/>
          <w:iCs/>
          <w:kern w:val="24"/>
          <w:sz w:val="20"/>
          <w:szCs w:val="20"/>
        </w:rPr>
        <w:t>Japan-</w:t>
      </w:r>
      <w:proofErr w:type="spellStart"/>
      <w:r w:rsidRPr="0051116D">
        <w:rPr>
          <w:rFonts w:asciiTheme="majorHAnsi" w:hAnsiTheme="majorHAnsi" w:cstheme="majorHAnsi"/>
          <w:i/>
          <w:iCs/>
          <w:kern w:val="24"/>
          <w:sz w:val="20"/>
          <w:szCs w:val="20"/>
        </w:rPr>
        <w:t>netherlands</w:t>
      </w:r>
      <w:proofErr w:type="spellEnd"/>
      <w:r w:rsidRPr="0051116D">
        <w:rPr>
          <w:rFonts w:asciiTheme="majorHAnsi" w:hAnsiTheme="majorHAnsi" w:cstheme="majorHAnsi"/>
          <w:i/>
          <w:iCs/>
          <w:kern w:val="24"/>
          <w:sz w:val="20"/>
          <w:szCs w:val="20"/>
        </w:rPr>
        <w:t xml:space="preserve"> Trade 1600-1800: The Dutch East India Company and Beyond</w:t>
      </w:r>
      <w:r w:rsidRPr="0051116D">
        <w:rPr>
          <w:rFonts w:asciiTheme="majorHAnsi" w:hAnsiTheme="majorHAnsi" w:cstheme="majorHAnsi"/>
          <w:kern w:val="24"/>
          <w:sz w:val="20"/>
          <w:szCs w:val="20"/>
        </w:rPr>
        <w:t>. Kyoto, Japan: Kyoto University Press, 2012.</w:t>
      </w:r>
    </w:p>
    <w:p w14:paraId="2D55B986" w14:textId="77777777" w:rsidR="0051116D" w:rsidRPr="0051116D" w:rsidRDefault="0051116D" w:rsidP="0051116D">
      <w:pPr>
        <w:spacing w:line="276" w:lineRule="auto"/>
        <w:ind w:left="1429" w:hanging="720"/>
        <w:rPr>
          <w:rFonts w:asciiTheme="majorHAnsi" w:hAnsiTheme="majorHAnsi" w:cstheme="majorHAnsi"/>
          <w:kern w:val="24"/>
          <w:sz w:val="20"/>
          <w:szCs w:val="20"/>
        </w:rPr>
      </w:pPr>
      <w:r w:rsidRPr="0051116D">
        <w:rPr>
          <w:rFonts w:asciiTheme="majorHAnsi" w:hAnsiTheme="majorHAnsi" w:cstheme="majorHAnsi"/>
          <w:kern w:val="24"/>
          <w:sz w:val="20"/>
          <w:szCs w:val="20"/>
        </w:rPr>
        <w:t>Masashi Haneda. </w:t>
      </w:r>
      <w:r w:rsidRPr="0051116D">
        <w:rPr>
          <w:rFonts w:asciiTheme="majorHAnsi" w:hAnsiTheme="majorHAnsi" w:cstheme="majorHAnsi"/>
          <w:i/>
          <w:iCs/>
          <w:kern w:val="24"/>
          <w:sz w:val="20"/>
          <w:szCs w:val="20"/>
        </w:rPr>
        <w:t>Asian Port Cities, 1600-1800: Local and Foreign Cultural Interactions</w:t>
      </w:r>
      <w:r w:rsidRPr="0051116D">
        <w:rPr>
          <w:rFonts w:asciiTheme="majorHAnsi" w:hAnsiTheme="majorHAnsi" w:cstheme="majorHAnsi"/>
          <w:kern w:val="24"/>
          <w:sz w:val="20"/>
          <w:szCs w:val="20"/>
        </w:rPr>
        <w:t>. Singapore: NUS Press, 2009. </w:t>
      </w:r>
    </w:p>
    <w:p w14:paraId="4CBB150F" w14:textId="77777777" w:rsidR="0051116D" w:rsidRPr="0051116D" w:rsidRDefault="0051116D" w:rsidP="0051116D">
      <w:pPr>
        <w:spacing w:line="276" w:lineRule="auto"/>
        <w:ind w:left="1429" w:hanging="720"/>
        <w:rPr>
          <w:rFonts w:asciiTheme="majorHAnsi" w:hAnsiTheme="majorHAnsi" w:cstheme="majorHAnsi"/>
          <w:kern w:val="24"/>
          <w:sz w:val="20"/>
          <w:szCs w:val="20"/>
        </w:rPr>
      </w:pPr>
      <w:r w:rsidRPr="0051116D">
        <w:rPr>
          <w:rFonts w:asciiTheme="majorHAnsi" w:hAnsiTheme="majorHAnsi" w:cstheme="majorHAnsi"/>
          <w:kern w:val="24"/>
          <w:sz w:val="20"/>
          <w:szCs w:val="20"/>
        </w:rPr>
        <w:t>Femme Gaastra, Peter Daniels. </w:t>
      </w:r>
      <w:r w:rsidRPr="0051116D">
        <w:rPr>
          <w:rFonts w:asciiTheme="majorHAnsi" w:hAnsiTheme="majorHAnsi" w:cstheme="majorHAnsi"/>
          <w:i/>
          <w:iCs/>
          <w:kern w:val="24"/>
          <w:sz w:val="20"/>
          <w:szCs w:val="20"/>
        </w:rPr>
        <w:t>The Dutch East India Company: Expansion and Decline</w:t>
      </w:r>
      <w:r w:rsidRPr="0051116D">
        <w:rPr>
          <w:rFonts w:asciiTheme="majorHAnsi" w:hAnsiTheme="majorHAnsi" w:cstheme="majorHAnsi"/>
          <w:kern w:val="24"/>
          <w:sz w:val="20"/>
          <w:szCs w:val="20"/>
        </w:rPr>
        <w:t xml:space="preserve">. </w:t>
      </w:r>
      <w:proofErr w:type="spellStart"/>
      <w:r w:rsidRPr="0051116D">
        <w:rPr>
          <w:rFonts w:asciiTheme="majorHAnsi" w:hAnsiTheme="majorHAnsi" w:cstheme="majorHAnsi"/>
          <w:kern w:val="24"/>
          <w:sz w:val="20"/>
          <w:szCs w:val="20"/>
        </w:rPr>
        <w:t>Zutphen</w:t>
      </w:r>
      <w:proofErr w:type="spellEnd"/>
      <w:r w:rsidRPr="0051116D">
        <w:rPr>
          <w:rFonts w:asciiTheme="majorHAnsi" w:hAnsiTheme="majorHAnsi" w:cstheme="majorHAnsi"/>
          <w:kern w:val="24"/>
          <w:sz w:val="20"/>
          <w:szCs w:val="20"/>
        </w:rPr>
        <w:t xml:space="preserve">: </w:t>
      </w:r>
      <w:proofErr w:type="spellStart"/>
      <w:r w:rsidRPr="0051116D">
        <w:rPr>
          <w:rFonts w:asciiTheme="majorHAnsi" w:hAnsiTheme="majorHAnsi" w:cstheme="majorHAnsi"/>
          <w:kern w:val="24"/>
          <w:sz w:val="20"/>
          <w:szCs w:val="20"/>
        </w:rPr>
        <w:t>Walburg</w:t>
      </w:r>
      <w:proofErr w:type="spellEnd"/>
      <w:r w:rsidRPr="0051116D">
        <w:rPr>
          <w:rFonts w:asciiTheme="majorHAnsi" w:hAnsiTheme="majorHAnsi" w:cstheme="majorHAnsi"/>
          <w:kern w:val="24"/>
          <w:sz w:val="20"/>
          <w:szCs w:val="20"/>
        </w:rPr>
        <w:t xml:space="preserve"> Pers, 2003.</w:t>
      </w:r>
    </w:p>
    <w:p w14:paraId="3F187D28" w14:textId="77777777" w:rsidR="000F2650" w:rsidRDefault="000F2650" w:rsidP="0015676E">
      <w:pPr>
        <w:spacing w:line="276" w:lineRule="auto"/>
        <w:rPr>
          <w:rFonts w:asciiTheme="majorHAnsi" w:eastAsia="Times New Roman" w:hAnsiTheme="majorHAnsi" w:cstheme="majorHAnsi"/>
          <w:b/>
          <w:color w:val="000000"/>
          <w:sz w:val="20"/>
          <w:szCs w:val="20"/>
          <w:shd w:val="clear" w:color="auto" w:fill="FFFFFF"/>
        </w:rPr>
      </w:pPr>
    </w:p>
    <w:p w14:paraId="0604A470" w14:textId="77777777" w:rsidR="0015676E" w:rsidRDefault="0015676E" w:rsidP="0015676E">
      <w:pPr>
        <w:spacing w:line="276" w:lineRule="auto"/>
        <w:rPr>
          <w:rFonts w:asciiTheme="majorHAnsi" w:eastAsia="Times New Roman" w:hAnsiTheme="majorHAnsi" w:cstheme="majorHAnsi"/>
          <w:b/>
          <w:color w:val="000000"/>
          <w:sz w:val="20"/>
          <w:szCs w:val="20"/>
          <w:shd w:val="clear" w:color="auto" w:fill="FFFFFF"/>
        </w:rPr>
      </w:pPr>
    </w:p>
    <w:p w14:paraId="5B4B1046" w14:textId="77777777" w:rsidR="0015676E" w:rsidRDefault="0015676E" w:rsidP="0015676E">
      <w:pPr>
        <w:spacing w:line="276" w:lineRule="auto"/>
        <w:rPr>
          <w:rFonts w:asciiTheme="majorHAnsi" w:eastAsia="Times New Roman" w:hAnsiTheme="majorHAnsi" w:cstheme="majorHAnsi"/>
          <w:b/>
          <w:color w:val="000000"/>
          <w:sz w:val="20"/>
          <w:szCs w:val="20"/>
          <w:shd w:val="clear" w:color="auto" w:fill="FFFFFF"/>
        </w:rPr>
      </w:pPr>
      <w:r>
        <w:rPr>
          <w:rFonts w:asciiTheme="majorHAnsi" w:eastAsia="Times New Roman" w:hAnsiTheme="majorHAnsi" w:cstheme="majorHAnsi"/>
          <w:b/>
          <w:color w:val="000000"/>
          <w:sz w:val="20"/>
          <w:szCs w:val="20"/>
          <w:shd w:val="clear" w:color="auto" w:fill="FFFFFF"/>
        </w:rPr>
        <w:t>Lecture 6</w:t>
      </w:r>
      <w:r w:rsidRPr="0015676E">
        <w:rPr>
          <w:rFonts w:asciiTheme="majorHAnsi" w:eastAsia="Times New Roman" w:hAnsiTheme="majorHAnsi" w:cstheme="majorHAnsi"/>
          <w:b/>
          <w:color w:val="000000"/>
          <w:sz w:val="20"/>
          <w:szCs w:val="20"/>
          <w:shd w:val="clear" w:color="auto" w:fill="FFFFFF"/>
        </w:rPr>
        <w:t>: Colonial and slave ports</w:t>
      </w:r>
      <w:r>
        <w:rPr>
          <w:rFonts w:asciiTheme="majorHAnsi" w:eastAsia="Times New Roman" w:hAnsiTheme="majorHAnsi" w:cstheme="majorHAnsi"/>
          <w:b/>
          <w:color w:val="000000"/>
          <w:sz w:val="20"/>
          <w:szCs w:val="20"/>
          <w:shd w:val="clear" w:color="auto" w:fill="FFFFFF"/>
        </w:rPr>
        <w:t xml:space="preserve"> </w:t>
      </w:r>
    </w:p>
    <w:p w14:paraId="12445AB6" w14:textId="69BC2ADD" w:rsidR="0015676E" w:rsidRPr="0015676E" w:rsidRDefault="0015676E" w:rsidP="0015676E">
      <w:pPr>
        <w:spacing w:line="276" w:lineRule="auto"/>
        <w:rPr>
          <w:rFonts w:asciiTheme="majorHAnsi" w:eastAsia="Times New Roman" w:hAnsiTheme="majorHAnsi" w:cstheme="majorHAnsi"/>
          <w:b/>
          <w:color w:val="000000"/>
          <w:sz w:val="20"/>
          <w:szCs w:val="20"/>
          <w:shd w:val="clear" w:color="auto" w:fill="FFFFFF"/>
        </w:rPr>
      </w:pPr>
      <w:r w:rsidRPr="00FD4FD2">
        <w:rPr>
          <w:rFonts w:asciiTheme="majorHAnsi" w:hAnsiTheme="majorHAnsi" w:cstheme="majorHAnsi"/>
          <w:kern w:val="24"/>
          <w:sz w:val="20"/>
          <w:szCs w:val="20"/>
        </w:rPr>
        <w:t xml:space="preserve">(developed by </w:t>
      </w:r>
      <w:r>
        <w:rPr>
          <w:rFonts w:asciiTheme="majorHAnsi" w:hAnsiTheme="majorHAnsi" w:cstheme="majorHAnsi"/>
          <w:kern w:val="24"/>
          <w:sz w:val="20"/>
          <w:szCs w:val="20"/>
        </w:rPr>
        <w:t>Carola Hein and Tino Mager</w:t>
      </w:r>
      <w:r w:rsidRPr="00FD4FD2">
        <w:rPr>
          <w:rFonts w:asciiTheme="majorHAnsi" w:hAnsiTheme="majorHAnsi" w:cstheme="majorHAnsi"/>
          <w:kern w:val="24"/>
          <w:sz w:val="20"/>
          <w:szCs w:val="20"/>
        </w:rPr>
        <w:t>)</w:t>
      </w:r>
    </w:p>
    <w:p w14:paraId="7B251481" w14:textId="77777777" w:rsidR="0015676E" w:rsidRDefault="0015676E" w:rsidP="0015676E">
      <w:pPr>
        <w:spacing w:line="276" w:lineRule="auto"/>
        <w:rPr>
          <w:rFonts w:asciiTheme="majorHAnsi" w:eastAsia="Times New Roman" w:hAnsiTheme="majorHAnsi" w:cstheme="majorHAnsi"/>
          <w:b/>
          <w:color w:val="000000"/>
          <w:sz w:val="20"/>
          <w:szCs w:val="20"/>
          <w:shd w:val="clear" w:color="auto" w:fill="FFFFFF"/>
        </w:rPr>
      </w:pPr>
    </w:p>
    <w:p w14:paraId="5C3B67DB" w14:textId="65C2F8AB" w:rsidR="0015676E" w:rsidRPr="00584929" w:rsidRDefault="0015676E" w:rsidP="00584929">
      <w:pPr>
        <w:spacing w:line="276" w:lineRule="auto"/>
        <w:ind w:left="709" w:hanging="709"/>
        <w:rPr>
          <w:rFonts w:asciiTheme="majorHAnsi" w:hAnsiTheme="majorHAnsi" w:cstheme="majorHAnsi"/>
          <w:kern w:val="24"/>
          <w:sz w:val="20"/>
          <w:szCs w:val="20"/>
        </w:rPr>
      </w:pPr>
      <w:r>
        <w:rPr>
          <w:rFonts w:asciiTheme="majorHAnsi" w:eastAsia="Times New Roman" w:hAnsiTheme="majorHAnsi" w:cstheme="majorHAnsi"/>
          <w:b/>
          <w:color w:val="000000"/>
          <w:sz w:val="20"/>
          <w:szCs w:val="20"/>
          <w:shd w:val="clear" w:color="auto" w:fill="FFFFFF"/>
        </w:rPr>
        <w:tab/>
      </w:r>
      <w:r w:rsidR="00584929" w:rsidRPr="00584929">
        <w:rPr>
          <w:rFonts w:asciiTheme="majorHAnsi" w:eastAsia="Times New Roman" w:hAnsiTheme="majorHAnsi" w:cstheme="majorHAnsi"/>
          <w:color w:val="000000"/>
          <w:sz w:val="20"/>
          <w:szCs w:val="20"/>
          <w:shd w:val="clear" w:color="auto" w:fill="FFFFFF"/>
        </w:rPr>
        <w:t>The slave trade developed into a multi-continental system of commerce and exploitation. European traders robbed people in Africa, enslaved them and shipped them to American ports for sale. The slave trade is the largest involuntary migration movement of all time and has left its mark to this day. This dark chapter of the Port Cities has left few material traces, they have to be searched very carefully.</w:t>
      </w:r>
    </w:p>
    <w:p w14:paraId="6E0C2861" w14:textId="77777777" w:rsidR="0015676E" w:rsidRPr="000157FD" w:rsidRDefault="0015676E" w:rsidP="0015676E">
      <w:pPr>
        <w:spacing w:line="276" w:lineRule="auto"/>
        <w:rPr>
          <w:rFonts w:asciiTheme="majorHAnsi" w:hAnsiTheme="majorHAnsi" w:cstheme="majorHAnsi"/>
          <w:kern w:val="24"/>
          <w:sz w:val="20"/>
          <w:szCs w:val="20"/>
        </w:rPr>
      </w:pPr>
    </w:p>
    <w:p w14:paraId="79150E79" w14:textId="7910FD1A" w:rsidR="000F2650" w:rsidRDefault="0015676E" w:rsidP="000F2650">
      <w:pPr>
        <w:spacing w:line="276" w:lineRule="auto"/>
        <w:ind w:left="709"/>
        <w:rPr>
          <w:rFonts w:asciiTheme="majorHAnsi" w:hAnsiTheme="majorHAnsi" w:cstheme="majorHAnsi"/>
          <w:kern w:val="24"/>
          <w:sz w:val="20"/>
          <w:szCs w:val="20"/>
        </w:rPr>
      </w:pPr>
      <w:r w:rsidRPr="000157FD">
        <w:rPr>
          <w:rFonts w:asciiTheme="majorHAnsi" w:hAnsiTheme="majorHAnsi" w:cstheme="majorHAnsi"/>
          <w:kern w:val="24"/>
          <w:sz w:val="20"/>
          <w:szCs w:val="20"/>
        </w:rPr>
        <w:tab/>
      </w:r>
      <w:r w:rsidR="000F2650">
        <w:rPr>
          <w:rFonts w:asciiTheme="majorHAnsi" w:hAnsiTheme="majorHAnsi" w:cstheme="majorHAnsi"/>
          <w:kern w:val="24"/>
          <w:sz w:val="20"/>
          <w:szCs w:val="20"/>
        </w:rPr>
        <w:t>Sites of lecture 6:</w:t>
      </w:r>
    </w:p>
    <w:p w14:paraId="37D92B33" w14:textId="77777777" w:rsidR="000F2650" w:rsidRDefault="000F2650" w:rsidP="0015676E">
      <w:pPr>
        <w:spacing w:line="276" w:lineRule="auto"/>
        <w:rPr>
          <w:rFonts w:asciiTheme="majorHAnsi" w:hAnsiTheme="majorHAnsi" w:cstheme="majorHAnsi"/>
          <w:kern w:val="24"/>
          <w:sz w:val="20"/>
          <w:szCs w:val="20"/>
        </w:rPr>
      </w:pPr>
    </w:p>
    <w:p w14:paraId="46C3F150" w14:textId="77777777" w:rsidR="007558A7" w:rsidRPr="007558A7" w:rsidRDefault="007558A7" w:rsidP="007558A7">
      <w:pPr>
        <w:spacing w:line="276" w:lineRule="auto"/>
        <w:ind w:left="709"/>
        <w:rPr>
          <w:rFonts w:asciiTheme="majorHAnsi" w:hAnsiTheme="majorHAnsi" w:cstheme="majorHAnsi"/>
          <w:kern w:val="24"/>
          <w:sz w:val="20"/>
          <w:szCs w:val="20"/>
        </w:rPr>
      </w:pPr>
      <w:r w:rsidRPr="007558A7">
        <w:rPr>
          <w:rFonts w:asciiTheme="majorHAnsi" w:hAnsiTheme="majorHAnsi" w:cstheme="majorHAnsi"/>
          <w:kern w:val="24"/>
          <w:sz w:val="20"/>
          <w:szCs w:val="20"/>
        </w:rPr>
        <w:t>London</w:t>
      </w:r>
    </w:p>
    <w:p w14:paraId="660D7402" w14:textId="77777777" w:rsidR="007558A7" w:rsidRPr="007558A7" w:rsidRDefault="007558A7" w:rsidP="007558A7">
      <w:pPr>
        <w:spacing w:line="276" w:lineRule="auto"/>
        <w:ind w:left="709"/>
        <w:rPr>
          <w:rFonts w:asciiTheme="majorHAnsi" w:hAnsiTheme="majorHAnsi" w:cstheme="majorHAnsi"/>
          <w:kern w:val="24"/>
          <w:sz w:val="20"/>
          <w:szCs w:val="20"/>
        </w:rPr>
      </w:pPr>
      <w:r w:rsidRPr="007558A7">
        <w:rPr>
          <w:rFonts w:asciiTheme="majorHAnsi" w:hAnsiTheme="majorHAnsi" w:cstheme="majorHAnsi"/>
          <w:kern w:val="24"/>
          <w:sz w:val="20"/>
          <w:szCs w:val="20"/>
        </w:rPr>
        <w:t>Liverpool</w:t>
      </w:r>
    </w:p>
    <w:p w14:paraId="2D286AC9" w14:textId="77777777" w:rsidR="007558A7" w:rsidRPr="007558A7" w:rsidRDefault="007558A7" w:rsidP="007558A7">
      <w:pPr>
        <w:spacing w:line="276" w:lineRule="auto"/>
        <w:ind w:left="709"/>
        <w:rPr>
          <w:rFonts w:asciiTheme="majorHAnsi" w:hAnsiTheme="majorHAnsi" w:cstheme="majorHAnsi"/>
          <w:kern w:val="24"/>
          <w:sz w:val="20"/>
          <w:szCs w:val="20"/>
        </w:rPr>
      </w:pPr>
      <w:proofErr w:type="spellStart"/>
      <w:r w:rsidRPr="007558A7">
        <w:rPr>
          <w:rFonts w:asciiTheme="majorHAnsi" w:hAnsiTheme="majorHAnsi" w:cstheme="majorHAnsi"/>
          <w:kern w:val="24"/>
          <w:sz w:val="20"/>
          <w:szCs w:val="20"/>
        </w:rPr>
        <w:t>Gorée</w:t>
      </w:r>
      <w:proofErr w:type="spellEnd"/>
    </w:p>
    <w:p w14:paraId="029576BE" w14:textId="77777777" w:rsidR="007558A7" w:rsidRPr="007558A7" w:rsidRDefault="007558A7" w:rsidP="007558A7">
      <w:pPr>
        <w:spacing w:line="276" w:lineRule="auto"/>
        <w:ind w:left="709"/>
        <w:rPr>
          <w:rFonts w:asciiTheme="majorHAnsi" w:hAnsiTheme="majorHAnsi" w:cstheme="majorHAnsi"/>
          <w:kern w:val="24"/>
          <w:sz w:val="20"/>
          <w:szCs w:val="20"/>
        </w:rPr>
      </w:pPr>
      <w:r w:rsidRPr="007558A7">
        <w:rPr>
          <w:rFonts w:asciiTheme="majorHAnsi" w:hAnsiTheme="majorHAnsi" w:cstheme="majorHAnsi"/>
          <w:kern w:val="24"/>
          <w:sz w:val="20"/>
          <w:szCs w:val="20"/>
        </w:rPr>
        <w:t>Rio de Janeiro</w:t>
      </w:r>
    </w:p>
    <w:p w14:paraId="3AF902B5" w14:textId="77777777" w:rsidR="007558A7" w:rsidRPr="007558A7" w:rsidRDefault="007558A7" w:rsidP="007558A7">
      <w:pPr>
        <w:spacing w:line="276" w:lineRule="auto"/>
        <w:ind w:left="709"/>
        <w:rPr>
          <w:rFonts w:asciiTheme="majorHAnsi" w:hAnsiTheme="majorHAnsi" w:cstheme="majorHAnsi"/>
          <w:kern w:val="24"/>
          <w:sz w:val="20"/>
          <w:szCs w:val="20"/>
        </w:rPr>
      </w:pPr>
    </w:p>
    <w:p w14:paraId="09035DC0" w14:textId="3EBE66E3" w:rsidR="007558A7" w:rsidRPr="007558A7" w:rsidRDefault="007558A7" w:rsidP="007558A7">
      <w:pPr>
        <w:spacing w:line="276" w:lineRule="auto"/>
        <w:ind w:firstLine="709"/>
        <w:rPr>
          <w:rFonts w:asciiTheme="majorHAnsi" w:hAnsiTheme="majorHAnsi" w:cstheme="majorHAnsi"/>
          <w:b/>
          <w:kern w:val="24"/>
          <w:sz w:val="20"/>
          <w:szCs w:val="20"/>
        </w:rPr>
      </w:pPr>
      <w:r w:rsidRPr="007558A7">
        <w:rPr>
          <w:rFonts w:asciiTheme="majorHAnsi" w:hAnsiTheme="majorHAnsi" w:cstheme="majorHAnsi"/>
          <w:b/>
          <w:kern w:val="24"/>
          <w:sz w:val="20"/>
          <w:szCs w:val="20"/>
        </w:rPr>
        <w:t>Readings</w:t>
      </w:r>
    </w:p>
    <w:p w14:paraId="6130534F" w14:textId="77777777" w:rsidR="007558A7" w:rsidRPr="007558A7" w:rsidRDefault="007558A7" w:rsidP="007558A7">
      <w:pPr>
        <w:spacing w:line="276" w:lineRule="auto"/>
        <w:ind w:left="709"/>
        <w:rPr>
          <w:rFonts w:asciiTheme="majorHAnsi" w:hAnsiTheme="majorHAnsi" w:cstheme="majorHAnsi"/>
          <w:kern w:val="24"/>
          <w:sz w:val="20"/>
          <w:szCs w:val="20"/>
        </w:rPr>
      </w:pPr>
    </w:p>
    <w:p w14:paraId="15F8DF42" w14:textId="77777777" w:rsidR="007558A7" w:rsidRPr="007558A7" w:rsidRDefault="007558A7" w:rsidP="007558A7">
      <w:pPr>
        <w:spacing w:line="276" w:lineRule="auto"/>
        <w:ind w:left="1429" w:hanging="720"/>
        <w:rPr>
          <w:rFonts w:asciiTheme="majorHAnsi" w:hAnsiTheme="majorHAnsi" w:cstheme="majorHAnsi"/>
          <w:kern w:val="24"/>
          <w:sz w:val="20"/>
          <w:szCs w:val="20"/>
        </w:rPr>
      </w:pPr>
      <w:r w:rsidRPr="007558A7">
        <w:rPr>
          <w:rFonts w:asciiTheme="majorHAnsi" w:hAnsiTheme="majorHAnsi" w:cstheme="majorHAnsi"/>
          <w:kern w:val="24"/>
          <w:sz w:val="20"/>
          <w:szCs w:val="20"/>
        </w:rPr>
        <w:t xml:space="preserve">James A. Rawley, Stephen D. Behrendt. </w:t>
      </w:r>
      <w:r w:rsidRPr="007558A7">
        <w:rPr>
          <w:rFonts w:asciiTheme="majorHAnsi" w:hAnsiTheme="majorHAnsi" w:cstheme="majorHAnsi"/>
          <w:i/>
          <w:iCs/>
          <w:kern w:val="24"/>
          <w:sz w:val="20"/>
          <w:szCs w:val="20"/>
        </w:rPr>
        <w:t>The Transatlantic Slave Trade: A History.</w:t>
      </w:r>
      <w:r w:rsidRPr="007558A7">
        <w:rPr>
          <w:rFonts w:asciiTheme="majorHAnsi" w:hAnsiTheme="majorHAnsi" w:cstheme="majorHAnsi"/>
          <w:kern w:val="24"/>
          <w:sz w:val="20"/>
          <w:szCs w:val="20"/>
        </w:rPr>
        <w:t xml:space="preserve"> University of Nebraska Press, 2005.</w:t>
      </w:r>
    </w:p>
    <w:p w14:paraId="0799AD7D" w14:textId="77777777" w:rsidR="007558A7" w:rsidRPr="007558A7" w:rsidRDefault="007558A7" w:rsidP="007558A7">
      <w:pPr>
        <w:spacing w:line="276" w:lineRule="auto"/>
        <w:ind w:left="1429" w:hanging="720"/>
        <w:rPr>
          <w:rFonts w:asciiTheme="majorHAnsi" w:hAnsiTheme="majorHAnsi" w:cstheme="majorHAnsi"/>
          <w:kern w:val="24"/>
          <w:sz w:val="20"/>
          <w:szCs w:val="20"/>
        </w:rPr>
      </w:pPr>
      <w:r w:rsidRPr="007558A7">
        <w:rPr>
          <w:rFonts w:asciiTheme="majorHAnsi" w:hAnsiTheme="majorHAnsi" w:cstheme="majorHAnsi"/>
          <w:kern w:val="24"/>
          <w:sz w:val="20"/>
          <w:szCs w:val="20"/>
        </w:rPr>
        <w:t xml:space="preserve">Hugh Thomas. </w:t>
      </w:r>
      <w:r w:rsidRPr="007558A7">
        <w:rPr>
          <w:rFonts w:asciiTheme="majorHAnsi" w:hAnsiTheme="majorHAnsi" w:cstheme="majorHAnsi"/>
          <w:i/>
          <w:iCs/>
          <w:kern w:val="24"/>
          <w:sz w:val="20"/>
          <w:szCs w:val="20"/>
        </w:rPr>
        <w:t>The Slave Trade.</w:t>
      </w:r>
      <w:r w:rsidRPr="007558A7">
        <w:rPr>
          <w:rFonts w:asciiTheme="majorHAnsi" w:hAnsiTheme="majorHAnsi" w:cstheme="majorHAnsi"/>
          <w:kern w:val="24"/>
          <w:sz w:val="20"/>
          <w:szCs w:val="20"/>
        </w:rPr>
        <w:t xml:space="preserve"> Hachette, 2015. </w:t>
      </w:r>
    </w:p>
    <w:p w14:paraId="2DA144F7" w14:textId="77777777" w:rsidR="007558A7" w:rsidRPr="007558A7" w:rsidRDefault="007558A7" w:rsidP="007558A7">
      <w:pPr>
        <w:spacing w:line="276" w:lineRule="auto"/>
        <w:ind w:left="1429" w:hanging="720"/>
        <w:rPr>
          <w:rFonts w:asciiTheme="majorHAnsi" w:hAnsiTheme="majorHAnsi" w:cstheme="majorHAnsi"/>
          <w:kern w:val="24"/>
          <w:sz w:val="20"/>
          <w:szCs w:val="20"/>
        </w:rPr>
      </w:pPr>
      <w:r w:rsidRPr="007558A7">
        <w:rPr>
          <w:rFonts w:asciiTheme="majorHAnsi" w:hAnsiTheme="majorHAnsi" w:cstheme="majorHAnsi"/>
          <w:kern w:val="24"/>
          <w:sz w:val="20"/>
          <w:szCs w:val="20"/>
        </w:rPr>
        <w:t>Holger Weiss. </w:t>
      </w:r>
      <w:r w:rsidRPr="007558A7">
        <w:rPr>
          <w:rFonts w:asciiTheme="majorHAnsi" w:hAnsiTheme="majorHAnsi" w:cstheme="majorHAnsi"/>
          <w:i/>
          <w:iCs/>
          <w:kern w:val="24"/>
          <w:sz w:val="20"/>
          <w:szCs w:val="20"/>
        </w:rPr>
        <w:t xml:space="preserve">Ports of </w:t>
      </w:r>
      <w:proofErr w:type="spellStart"/>
      <w:r w:rsidRPr="007558A7">
        <w:rPr>
          <w:rFonts w:asciiTheme="majorHAnsi" w:hAnsiTheme="majorHAnsi" w:cstheme="majorHAnsi"/>
          <w:i/>
          <w:iCs/>
          <w:kern w:val="24"/>
          <w:sz w:val="20"/>
          <w:szCs w:val="20"/>
        </w:rPr>
        <w:t>Globalisation</w:t>
      </w:r>
      <w:proofErr w:type="spellEnd"/>
      <w:r w:rsidRPr="007558A7">
        <w:rPr>
          <w:rFonts w:asciiTheme="majorHAnsi" w:hAnsiTheme="majorHAnsi" w:cstheme="majorHAnsi"/>
          <w:i/>
          <w:iCs/>
          <w:kern w:val="24"/>
          <w:sz w:val="20"/>
          <w:szCs w:val="20"/>
        </w:rPr>
        <w:t xml:space="preserve">, Places of </w:t>
      </w:r>
      <w:proofErr w:type="spellStart"/>
      <w:r w:rsidRPr="007558A7">
        <w:rPr>
          <w:rFonts w:asciiTheme="majorHAnsi" w:hAnsiTheme="majorHAnsi" w:cstheme="majorHAnsi"/>
          <w:i/>
          <w:iCs/>
          <w:kern w:val="24"/>
          <w:sz w:val="20"/>
          <w:szCs w:val="20"/>
        </w:rPr>
        <w:t>Creolisation</w:t>
      </w:r>
      <w:proofErr w:type="spellEnd"/>
      <w:r w:rsidRPr="007558A7">
        <w:rPr>
          <w:rFonts w:asciiTheme="majorHAnsi" w:hAnsiTheme="majorHAnsi" w:cstheme="majorHAnsi"/>
          <w:i/>
          <w:iCs/>
          <w:kern w:val="24"/>
          <w:sz w:val="20"/>
          <w:szCs w:val="20"/>
        </w:rPr>
        <w:t>: Nordic Possessions in the Atlantic World During the Era of the Slave Trade</w:t>
      </w:r>
      <w:r w:rsidRPr="007558A7">
        <w:rPr>
          <w:rFonts w:asciiTheme="majorHAnsi" w:hAnsiTheme="majorHAnsi" w:cstheme="majorHAnsi"/>
          <w:kern w:val="24"/>
          <w:sz w:val="20"/>
          <w:szCs w:val="20"/>
        </w:rPr>
        <w:t>. Boston: Brill, 2016. </w:t>
      </w:r>
    </w:p>
    <w:p w14:paraId="1EDF862F" w14:textId="77777777" w:rsidR="007558A7" w:rsidRPr="007558A7" w:rsidRDefault="007558A7" w:rsidP="007558A7">
      <w:pPr>
        <w:spacing w:line="276" w:lineRule="auto"/>
        <w:ind w:left="1429" w:hanging="720"/>
        <w:rPr>
          <w:rFonts w:asciiTheme="majorHAnsi" w:hAnsiTheme="majorHAnsi" w:cstheme="majorHAnsi"/>
          <w:kern w:val="24"/>
          <w:sz w:val="20"/>
          <w:szCs w:val="20"/>
        </w:rPr>
      </w:pPr>
      <w:r w:rsidRPr="007558A7">
        <w:rPr>
          <w:rFonts w:asciiTheme="majorHAnsi" w:hAnsiTheme="majorHAnsi" w:cstheme="majorHAnsi"/>
          <w:kern w:val="24"/>
          <w:sz w:val="20"/>
          <w:szCs w:val="20"/>
        </w:rPr>
        <w:t xml:space="preserve">Randy J.  Sparks. </w:t>
      </w:r>
      <w:r w:rsidRPr="007558A7">
        <w:rPr>
          <w:rFonts w:asciiTheme="majorHAnsi" w:hAnsiTheme="majorHAnsi" w:cstheme="majorHAnsi"/>
          <w:i/>
          <w:iCs/>
          <w:kern w:val="24"/>
          <w:sz w:val="20"/>
          <w:szCs w:val="20"/>
        </w:rPr>
        <w:t>Where the Negroes Are Masters: An African Port in the Era of the Slave Trade</w:t>
      </w:r>
      <w:r w:rsidRPr="007558A7">
        <w:rPr>
          <w:rFonts w:asciiTheme="majorHAnsi" w:hAnsiTheme="majorHAnsi" w:cstheme="majorHAnsi"/>
          <w:kern w:val="24"/>
          <w:sz w:val="20"/>
          <w:szCs w:val="20"/>
        </w:rPr>
        <w:t>. Cambridge, Massachusetts: Harvard University Press, 2014.</w:t>
      </w:r>
    </w:p>
    <w:p w14:paraId="002B735F" w14:textId="77777777" w:rsidR="007558A7" w:rsidRPr="007558A7" w:rsidRDefault="007558A7" w:rsidP="007558A7">
      <w:pPr>
        <w:spacing w:line="276" w:lineRule="auto"/>
        <w:ind w:left="1429" w:hanging="720"/>
        <w:rPr>
          <w:rFonts w:asciiTheme="majorHAnsi" w:hAnsiTheme="majorHAnsi" w:cstheme="majorHAnsi"/>
          <w:kern w:val="24"/>
          <w:sz w:val="20"/>
          <w:szCs w:val="20"/>
        </w:rPr>
      </w:pPr>
      <w:r w:rsidRPr="007558A7">
        <w:rPr>
          <w:rFonts w:asciiTheme="majorHAnsi" w:hAnsiTheme="majorHAnsi" w:cstheme="majorHAnsi"/>
          <w:kern w:val="24"/>
          <w:sz w:val="20"/>
          <w:szCs w:val="20"/>
        </w:rPr>
        <w:t xml:space="preserve">Mariana P.  Candido. </w:t>
      </w:r>
      <w:r w:rsidRPr="007558A7">
        <w:rPr>
          <w:rFonts w:asciiTheme="majorHAnsi" w:hAnsiTheme="majorHAnsi" w:cstheme="majorHAnsi"/>
          <w:i/>
          <w:iCs/>
          <w:kern w:val="24"/>
          <w:sz w:val="20"/>
          <w:szCs w:val="20"/>
        </w:rPr>
        <w:t>An African Slaving Port and the Atlantic World: Benguela and Its Hinterland</w:t>
      </w:r>
      <w:r w:rsidRPr="007558A7">
        <w:rPr>
          <w:rFonts w:asciiTheme="majorHAnsi" w:hAnsiTheme="majorHAnsi" w:cstheme="majorHAnsi"/>
          <w:kern w:val="24"/>
          <w:sz w:val="20"/>
          <w:szCs w:val="20"/>
        </w:rPr>
        <w:t>. Cambridge University Press, 2015.</w:t>
      </w:r>
    </w:p>
    <w:p w14:paraId="6511DB40" w14:textId="77777777" w:rsidR="000F2650" w:rsidRPr="000F2650" w:rsidRDefault="000F2650" w:rsidP="0015676E">
      <w:pPr>
        <w:spacing w:line="276" w:lineRule="auto"/>
        <w:rPr>
          <w:rFonts w:asciiTheme="majorHAnsi" w:eastAsia="Times New Roman" w:hAnsiTheme="majorHAnsi" w:cstheme="majorHAnsi"/>
          <w:color w:val="000000"/>
          <w:sz w:val="20"/>
          <w:szCs w:val="20"/>
          <w:shd w:val="clear" w:color="auto" w:fill="FFFFFF"/>
        </w:rPr>
      </w:pPr>
    </w:p>
    <w:p w14:paraId="5890A56D" w14:textId="77777777" w:rsidR="0015676E" w:rsidRDefault="0015676E" w:rsidP="0015676E">
      <w:pPr>
        <w:spacing w:line="276" w:lineRule="auto"/>
        <w:rPr>
          <w:rFonts w:asciiTheme="majorHAnsi" w:eastAsia="Times New Roman" w:hAnsiTheme="majorHAnsi" w:cstheme="majorHAnsi"/>
          <w:b/>
          <w:color w:val="000000"/>
          <w:sz w:val="20"/>
          <w:szCs w:val="20"/>
          <w:shd w:val="clear" w:color="auto" w:fill="FFFFFF"/>
        </w:rPr>
      </w:pPr>
    </w:p>
    <w:p w14:paraId="72C54D87" w14:textId="77777777" w:rsidR="0015676E" w:rsidRDefault="0015676E" w:rsidP="0015676E">
      <w:pPr>
        <w:spacing w:line="276" w:lineRule="auto"/>
        <w:rPr>
          <w:rFonts w:asciiTheme="majorHAnsi" w:eastAsia="Times New Roman" w:hAnsiTheme="majorHAnsi" w:cstheme="majorHAnsi"/>
          <w:b/>
          <w:color w:val="000000"/>
          <w:sz w:val="20"/>
          <w:szCs w:val="20"/>
          <w:shd w:val="clear" w:color="auto" w:fill="FFFFFF"/>
        </w:rPr>
      </w:pPr>
      <w:r>
        <w:rPr>
          <w:rFonts w:asciiTheme="majorHAnsi" w:eastAsia="Times New Roman" w:hAnsiTheme="majorHAnsi" w:cstheme="majorHAnsi"/>
          <w:b/>
          <w:color w:val="000000"/>
          <w:sz w:val="20"/>
          <w:szCs w:val="20"/>
          <w:shd w:val="clear" w:color="auto" w:fill="FFFFFF"/>
        </w:rPr>
        <w:t>Lecture 7</w:t>
      </w:r>
      <w:r w:rsidRPr="0015676E">
        <w:rPr>
          <w:rFonts w:asciiTheme="majorHAnsi" w:eastAsia="Times New Roman" w:hAnsiTheme="majorHAnsi" w:cstheme="majorHAnsi"/>
          <w:b/>
          <w:color w:val="000000"/>
          <w:sz w:val="20"/>
          <w:szCs w:val="20"/>
          <w:shd w:val="clear" w:color="auto" w:fill="FFFFFF"/>
        </w:rPr>
        <w:t xml:space="preserve">: Industrialization, steam ships, oil tankers, first cruise ships </w:t>
      </w:r>
    </w:p>
    <w:p w14:paraId="6358BA0D" w14:textId="163C2DCE" w:rsidR="0015676E" w:rsidRPr="0015676E" w:rsidRDefault="0015676E" w:rsidP="0015676E">
      <w:pPr>
        <w:spacing w:line="276" w:lineRule="auto"/>
        <w:rPr>
          <w:rFonts w:asciiTheme="majorHAnsi" w:eastAsia="Times New Roman" w:hAnsiTheme="majorHAnsi" w:cstheme="majorHAnsi"/>
          <w:b/>
          <w:color w:val="000000"/>
          <w:sz w:val="20"/>
          <w:szCs w:val="20"/>
          <w:shd w:val="clear" w:color="auto" w:fill="FFFFFF"/>
        </w:rPr>
      </w:pPr>
      <w:r w:rsidRPr="00FD4FD2">
        <w:rPr>
          <w:rFonts w:asciiTheme="majorHAnsi" w:hAnsiTheme="majorHAnsi" w:cstheme="majorHAnsi"/>
          <w:kern w:val="24"/>
          <w:sz w:val="20"/>
          <w:szCs w:val="20"/>
        </w:rPr>
        <w:t xml:space="preserve">(developed by </w:t>
      </w:r>
      <w:r>
        <w:rPr>
          <w:rFonts w:asciiTheme="majorHAnsi" w:hAnsiTheme="majorHAnsi" w:cstheme="majorHAnsi"/>
          <w:kern w:val="24"/>
          <w:sz w:val="20"/>
          <w:szCs w:val="20"/>
        </w:rPr>
        <w:t>Carola Hein and Tino Mager</w:t>
      </w:r>
      <w:r w:rsidRPr="00FD4FD2">
        <w:rPr>
          <w:rFonts w:asciiTheme="majorHAnsi" w:hAnsiTheme="majorHAnsi" w:cstheme="majorHAnsi"/>
          <w:kern w:val="24"/>
          <w:sz w:val="20"/>
          <w:szCs w:val="20"/>
        </w:rPr>
        <w:t>)</w:t>
      </w:r>
    </w:p>
    <w:p w14:paraId="40273D82" w14:textId="77777777" w:rsidR="0015676E" w:rsidRDefault="0015676E" w:rsidP="009A11B8">
      <w:pPr>
        <w:spacing w:line="276" w:lineRule="auto"/>
        <w:ind w:left="709"/>
        <w:rPr>
          <w:rFonts w:asciiTheme="majorHAnsi" w:eastAsia="Times New Roman" w:hAnsiTheme="majorHAnsi" w:cstheme="majorHAnsi"/>
          <w:b/>
          <w:color w:val="000000"/>
          <w:sz w:val="20"/>
          <w:szCs w:val="20"/>
          <w:shd w:val="clear" w:color="auto" w:fill="FFFFFF"/>
        </w:rPr>
      </w:pPr>
    </w:p>
    <w:p w14:paraId="385B6C1F" w14:textId="1264830D" w:rsidR="0015676E" w:rsidRPr="000157FD" w:rsidRDefault="0015676E" w:rsidP="009A11B8">
      <w:pPr>
        <w:spacing w:line="276" w:lineRule="auto"/>
        <w:ind w:left="709"/>
        <w:rPr>
          <w:rFonts w:asciiTheme="majorHAnsi" w:hAnsiTheme="majorHAnsi" w:cstheme="majorHAnsi"/>
          <w:kern w:val="24"/>
          <w:sz w:val="20"/>
          <w:szCs w:val="20"/>
        </w:rPr>
      </w:pPr>
      <w:r>
        <w:rPr>
          <w:rFonts w:asciiTheme="majorHAnsi" w:eastAsia="Times New Roman" w:hAnsiTheme="majorHAnsi" w:cstheme="majorHAnsi"/>
          <w:b/>
          <w:color w:val="000000"/>
          <w:sz w:val="20"/>
          <w:szCs w:val="20"/>
          <w:shd w:val="clear" w:color="auto" w:fill="FFFFFF"/>
        </w:rPr>
        <w:tab/>
      </w:r>
      <w:r w:rsidR="009A11B8" w:rsidRPr="009A11B8">
        <w:rPr>
          <w:rFonts w:asciiTheme="majorHAnsi" w:hAnsiTheme="majorHAnsi" w:cstheme="majorHAnsi"/>
          <w:kern w:val="24"/>
          <w:sz w:val="20"/>
          <w:szCs w:val="20"/>
        </w:rPr>
        <w:t xml:space="preserve">Industrialization and rapid technological innovation from the telegraph to steam ships changed ports, cities and the port city architecture rapidly. Around the world new types of harbors and docks led to the creation of monofunctional zones. The Docklands of London and the associated transformation of the City of London inspired port and city transformation around the world. The </w:t>
      </w:r>
      <w:r w:rsidR="009A11B8" w:rsidRPr="009A11B8">
        <w:rPr>
          <w:rFonts w:asciiTheme="majorHAnsi" w:hAnsiTheme="majorHAnsi" w:cstheme="majorHAnsi"/>
          <w:kern w:val="24"/>
          <w:sz w:val="20"/>
          <w:szCs w:val="20"/>
        </w:rPr>
        <w:lastRenderedPageBreak/>
        <w:t>construction of waterfronts in the port cities of Asia with their trading headquarters, merchant homes, religious and leisure places, demonstrated the emergence of global trade. The construction of several canals (Suez, Panama) and adjacent cities illustrated this further. The use of ships for cruises in winter time, started a trend that is still ongoing.</w:t>
      </w:r>
    </w:p>
    <w:p w14:paraId="6EC44C81" w14:textId="77777777" w:rsidR="009A11B8" w:rsidRDefault="0015676E" w:rsidP="009A11B8">
      <w:pPr>
        <w:spacing w:line="276" w:lineRule="auto"/>
        <w:ind w:left="709"/>
        <w:rPr>
          <w:rFonts w:asciiTheme="majorHAnsi" w:hAnsiTheme="majorHAnsi" w:cstheme="majorHAnsi"/>
          <w:kern w:val="24"/>
          <w:sz w:val="20"/>
          <w:szCs w:val="20"/>
        </w:rPr>
      </w:pPr>
      <w:r w:rsidRPr="000157FD">
        <w:rPr>
          <w:rFonts w:asciiTheme="majorHAnsi" w:hAnsiTheme="majorHAnsi" w:cstheme="majorHAnsi"/>
          <w:kern w:val="24"/>
          <w:sz w:val="20"/>
          <w:szCs w:val="20"/>
        </w:rPr>
        <w:tab/>
      </w:r>
    </w:p>
    <w:p w14:paraId="2FCFE246" w14:textId="7BB7D8C9" w:rsidR="005212DC" w:rsidRDefault="005212DC" w:rsidP="009A11B8">
      <w:pPr>
        <w:spacing w:line="276" w:lineRule="auto"/>
        <w:ind w:left="709"/>
        <w:rPr>
          <w:rFonts w:asciiTheme="majorHAnsi" w:hAnsiTheme="majorHAnsi" w:cstheme="majorHAnsi"/>
          <w:kern w:val="24"/>
          <w:sz w:val="20"/>
          <w:szCs w:val="20"/>
        </w:rPr>
      </w:pPr>
      <w:r>
        <w:rPr>
          <w:rFonts w:asciiTheme="majorHAnsi" w:hAnsiTheme="majorHAnsi" w:cstheme="majorHAnsi"/>
          <w:kern w:val="24"/>
          <w:sz w:val="20"/>
          <w:szCs w:val="20"/>
        </w:rPr>
        <w:t>Sites of lecture 7:</w:t>
      </w:r>
    </w:p>
    <w:p w14:paraId="55285685" w14:textId="77777777" w:rsidR="005212DC" w:rsidRDefault="005212DC" w:rsidP="009A11B8">
      <w:pPr>
        <w:spacing w:line="276" w:lineRule="auto"/>
        <w:ind w:left="709"/>
        <w:rPr>
          <w:rFonts w:asciiTheme="majorHAnsi" w:hAnsiTheme="majorHAnsi" w:cstheme="majorHAnsi"/>
          <w:kern w:val="24"/>
          <w:sz w:val="20"/>
          <w:szCs w:val="20"/>
        </w:rPr>
      </w:pPr>
    </w:p>
    <w:p w14:paraId="15859F17" w14:textId="77777777" w:rsidR="00BE6F6E" w:rsidRPr="00BE6F6E" w:rsidRDefault="00BE6F6E" w:rsidP="00BE6F6E">
      <w:pPr>
        <w:spacing w:line="276" w:lineRule="auto"/>
        <w:ind w:left="709"/>
        <w:rPr>
          <w:rFonts w:asciiTheme="majorHAnsi" w:hAnsiTheme="majorHAnsi" w:cstheme="majorHAnsi"/>
          <w:kern w:val="24"/>
          <w:sz w:val="20"/>
          <w:szCs w:val="20"/>
        </w:rPr>
      </w:pPr>
      <w:r w:rsidRPr="00BE6F6E">
        <w:rPr>
          <w:rFonts w:asciiTheme="majorHAnsi" w:hAnsiTheme="majorHAnsi" w:cstheme="majorHAnsi"/>
          <w:kern w:val="24"/>
          <w:sz w:val="20"/>
          <w:szCs w:val="20"/>
        </w:rPr>
        <w:t>Liverpool</w:t>
      </w:r>
    </w:p>
    <w:p w14:paraId="4235054E" w14:textId="77777777" w:rsidR="00BE6F6E" w:rsidRPr="00BE6F6E" w:rsidRDefault="00BE6F6E" w:rsidP="00BE6F6E">
      <w:pPr>
        <w:spacing w:line="276" w:lineRule="auto"/>
        <w:ind w:left="709"/>
        <w:rPr>
          <w:rFonts w:asciiTheme="majorHAnsi" w:hAnsiTheme="majorHAnsi" w:cstheme="majorHAnsi"/>
          <w:kern w:val="24"/>
          <w:sz w:val="20"/>
          <w:szCs w:val="20"/>
        </w:rPr>
      </w:pPr>
      <w:r w:rsidRPr="00BE6F6E">
        <w:rPr>
          <w:rFonts w:asciiTheme="majorHAnsi" w:hAnsiTheme="majorHAnsi" w:cstheme="majorHAnsi"/>
          <w:kern w:val="24"/>
          <w:sz w:val="20"/>
          <w:szCs w:val="20"/>
        </w:rPr>
        <w:t>Hamburg</w:t>
      </w:r>
    </w:p>
    <w:p w14:paraId="071953E9" w14:textId="77777777" w:rsidR="00BE6F6E" w:rsidRPr="00BE6F6E" w:rsidRDefault="00BE6F6E" w:rsidP="00BE6F6E">
      <w:pPr>
        <w:spacing w:line="276" w:lineRule="auto"/>
        <w:ind w:left="709"/>
        <w:rPr>
          <w:rFonts w:asciiTheme="majorHAnsi" w:hAnsiTheme="majorHAnsi" w:cstheme="majorHAnsi"/>
          <w:kern w:val="24"/>
          <w:sz w:val="20"/>
          <w:szCs w:val="20"/>
        </w:rPr>
      </w:pPr>
      <w:r w:rsidRPr="00BE6F6E">
        <w:rPr>
          <w:rFonts w:asciiTheme="majorHAnsi" w:hAnsiTheme="majorHAnsi" w:cstheme="majorHAnsi"/>
          <w:kern w:val="24"/>
          <w:sz w:val="20"/>
          <w:szCs w:val="20"/>
        </w:rPr>
        <w:t>Suez</w:t>
      </w:r>
    </w:p>
    <w:p w14:paraId="71B4CB90" w14:textId="77777777" w:rsidR="00BE6F6E" w:rsidRPr="00BE6F6E" w:rsidRDefault="00BE6F6E" w:rsidP="00BE6F6E">
      <w:pPr>
        <w:spacing w:line="276" w:lineRule="auto"/>
        <w:ind w:left="709"/>
        <w:rPr>
          <w:rFonts w:asciiTheme="majorHAnsi" w:hAnsiTheme="majorHAnsi" w:cstheme="majorHAnsi"/>
          <w:kern w:val="24"/>
          <w:sz w:val="20"/>
          <w:szCs w:val="20"/>
        </w:rPr>
      </w:pPr>
      <w:r w:rsidRPr="00BE6F6E">
        <w:rPr>
          <w:rFonts w:asciiTheme="majorHAnsi" w:hAnsiTheme="majorHAnsi" w:cstheme="majorHAnsi"/>
          <w:kern w:val="24"/>
          <w:sz w:val="20"/>
          <w:szCs w:val="20"/>
        </w:rPr>
        <w:t>Panama Canal</w:t>
      </w:r>
    </w:p>
    <w:p w14:paraId="3FF23CD0" w14:textId="77777777" w:rsidR="00BE6F6E" w:rsidRPr="00BE6F6E" w:rsidRDefault="00BE6F6E" w:rsidP="00BE6F6E">
      <w:pPr>
        <w:spacing w:line="276" w:lineRule="auto"/>
        <w:ind w:left="709"/>
        <w:rPr>
          <w:rFonts w:asciiTheme="majorHAnsi" w:hAnsiTheme="majorHAnsi" w:cstheme="majorHAnsi"/>
          <w:kern w:val="24"/>
          <w:sz w:val="20"/>
          <w:szCs w:val="20"/>
        </w:rPr>
      </w:pPr>
      <w:r w:rsidRPr="00BE6F6E">
        <w:rPr>
          <w:rFonts w:asciiTheme="majorHAnsi" w:hAnsiTheme="majorHAnsi" w:cstheme="majorHAnsi"/>
          <w:kern w:val="24"/>
          <w:sz w:val="20"/>
          <w:szCs w:val="20"/>
        </w:rPr>
        <w:t>Baku</w:t>
      </w:r>
    </w:p>
    <w:p w14:paraId="50E53EA5" w14:textId="77777777" w:rsidR="00BE6F6E" w:rsidRPr="00BE6F6E" w:rsidRDefault="00BE6F6E" w:rsidP="00BE6F6E">
      <w:pPr>
        <w:spacing w:line="276" w:lineRule="auto"/>
        <w:rPr>
          <w:rFonts w:asciiTheme="majorHAnsi" w:hAnsiTheme="majorHAnsi" w:cstheme="majorHAnsi"/>
          <w:kern w:val="24"/>
          <w:sz w:val="20"/>
          <w:szCs w:val="20"/>
        </w:rPr>
      </w:pPr>
    </w:p>
    <w:p w14:paraId="05A10FBE" w14:textId="48769D33" w:rsidR="00BE6F6E" w:rsidRPr="00BE6F6E" w:rsidRDefault="00BE6F6E" w:rsidP="00BE6F6E">
      <w:pPr>
        <w:spacing w:line="276" w:lineRule="auto"/>
        <w:ind w:left="709"/>
        <w:rPr>
          <w:rFonts w:asciiTheme="majorHAnsi" w:hAnsiTheme="majorHAnsi" w:cstheme="majorHAnsi"/>
          <w:b/>
          <w:kern w:val="24"/>
          <w:sz w:val="20"/>
          <w:szCs w:val="20"/>
        </w:rPr>
      </w:pPr>
      <w:r w:rsidRPr="00BE6F6E">
        <w:rPr>
          <w:rFonts w:asciiTheme="majorHAnsi" w:hAnsiTheme="majorHAnsi" w:cstheme="majorHAnsi"/>
          <w:b/>
          <w:kern w:val="24"/>
          <w:sz w:val="20"/>
          <w:szCs w:val="20"/>
        </w:rPr>
        <w:t>Readings</w:t>
      </w:r>
    </w:p>
    <w:p w14:paraId="0EE5B0A9" w14:textId="77777777" w:rsidR="00BE6F6E" w:rsidRPr="00BE6F6E" w:rsidRDefault="00BE6F6E" w:rsidP="00BE6F6E">
      <w:pPr>
        <w:spacing w:line="276" w:lineRule="auto"/>
        <w:ind w:left="709"/>
        <w:rPr>
          <w:rFonts w:asciiTheme="majorHAnsi" w:hAnsiTheme="majorHAnsi" w:cstheme="majorHAnsi"/>
          <w:kern w:val="24"/>
          <w:sz w:val="20"/>
          <w:szCs w:val="20"/>
        </w:rPr>
      </w:pPr>
    </w:p>
    <w:p w14:paraId="1CB7058F" w14:textId="77777777" w:rsidR="00BE6F6E" w:rsidRPr="00BE6F6E" w:rsidRDefault="00BE6F6E" w:rsidP="00BE6F6E">
      <w:pPr>
        <w:spacing w:line="276" w:lineRule="auto"/>
        <w:ind w:left="1429" w:hanging="720"/>
        <w:rPr>
          <w:rFonts w:asciiTheme="majorHAnsi" w:hAnsiTheme="majorHAnsi" w:cstheme="majorHAnsi"/>
          <w:kern w:val="24"/>
          <w:sz w:val="20"/>
          <w:szCs w:val="20"/>
        </w:rPr>
      </w:pPr>
      <w:r w:rsidRPr="00BE6F6E">
        <w:rPr>
          <w:rFonts w:asciiTheme="majorHAnsi" w:hAnsiTheme="majorHAnsi" w:cstheme="majorHAnsi"/>
          <w:kern w:val="24"/>
          <w:sz w:val="20"/>
          <w:szCs w:val="20"/>
        </w:rPr>
        <w:t>Carola Hein. “Oil Spaces: The Global Petroleumscape in the Rotterdam/The Hague Area”, in: </w:t>
      </w:r>
      <w:r w:rsidRPr="00BE6F6E">
        <w:rPr>
          <w:rFonts w:asciiTheme="majorHAnsi" w:hAnsiTheme="majorHAnsi" w:cstheme="majorHAnsi"/>
          <w:i/>
          <w:iCs/>
          <w:kern w:val="24"/>
          <w:sz w:val="20"/>
          <w:szCs w:val="20"/>
        </w:rPr>
        <w:t>Journal of Urban History</w:t>
      </w:r>
      <w:r w:rsidRPr="00BE6F6E">
        <w:rPr>
          <w:rFonts w:asciiTheme="majorHAnsi" w:hAnsiTheme="majorHAnsi" w:cstheme="majorHAnsi"/>
          <w:kern w:val="24"/>
          <w:sz w:val="20"/>
          <w:szCs w:val="20"/>
        </w:rPr>
        <w:t>, </w:t>
      </w:r>
      <w:r w:rsidRPr="00BE6F6E">
        <w:rPr>
          <w:rFonts w:asciiTheme="majorHAnsi" w:hAnsiTheme="majorHAnsi" w:cstheme="majorHAnsi"/>
          <w:i/>
          <w:iCs/>
          <w:kern w:val="24"/>
          <w:sz w:val="20"/>
          <w:szCs w:val="20"/>
        </w:rPr>
        <w:t>44</w:t>
      </w:r>
      <w:r w:rsidRPr="00BE6F6E">
        <w:rPr>
          <w:rFonts w:asciiTheme="majorHAnsi" w:hAnsiTheme="majorHAnsi" w:cstheme="majorHAnsi"/>
          <w:kern w:val="24"/>
          <w:sz w:val="20"/>
          <w:szCs w:val="20"/>
        </w:rPr>
        <w:t>(5), 2018, pp. 887–929.</w:t>
      </w:r>
    </w:p>
    <w:p w14:paraId="345D0156" w14:textId="77777777" w:rsidR="00BE6F6E" w:rsidRPr="00BE6F6E" w:rsidRDefault="00BE6F6E" w:rsidP="00BE6F6E">
      <w:pPr>
        <w:spacing w:line="276" w:lineRule="auto"/>
        <w:ind w:left="1429" w:hanging="720"/>
        <w:rPr>
          <w:rFonts w:asciiTheme="majorHAnsi" w:hAnsiTheme="majorHAnsi" w:cstheme="majorHAnsi"/>
          <w:kern w:val="24"/>
          <w:sz w:val="20"/>
          <w:szCs w:val="20"/>
        </w:rPr>
      </w:pPr>
      <w:r w:rsidRPr="00BE6F6E">
        <w:rPr>
          <w:rFonts w:asciiTheme="majorHAnsi" w:hAnsiTheme="majorHAnsi" w:cstheme="majorHAnsi"/>
          <w:kern w:val="24"/>
          <w:sz w:val="20"/>
          <w:szCs w:val="20"/>
        </w:rPr>
        <w:t xml:space="preserve">Kevin H. O'Rourke, Jeffrey G. Williamson: </w:t>
      </w:r>
      <w:r w:rsidRPr="00BE6F6E">
        <w:rPr>
          <w:rFonts w:asciiTheme="majorHAnsi" w:hAnsiTheme="majorHAnsi" w:cstheme="majorHAnsi"/>
          <w:i/>
          <w:iCs/>
          <w:kern w:val="24"/>
          <w:sz w:val="20"/>
          <w:szCs w:val="20"/>
        </w:rPr>
        <w:t xml:space="preserve">Globalization and History: The Evolution of a Nineteenth-century Atlantic Economy. </w:t>
      </w:r>
      <w:r w:rsidRPr="00BE6F6E">
        <w:rPr>
          <w:rFonts w:asciiTheme="majorHAnsi" w:hAnsiTheme="majorHAnsi" w:cstheme="majorHAnsi"/>
          <w:kern w:val="24"/>
          <w:sz w:val="20"/>
          <w:szCs w:val="20"/>
        </w:rPr>
        <w:t>MIT Press, 1999.</w:t>
      </w:r>
    </w:p>
    <w:p w14:paraId="6F091788" w14:textId="77777777" w:rsidR="00BE6F6E" w:rsidRPr="00BE6F6E" w:rsidRDefault="00BE6F6E" w:rsidP="00BE6F6E">
      <w:pPr>
        <w:spacing w:line="276" w:lineRule="auto"/>
        <w:ind w:left="1429" w:hanging="720"/>
        <w:rPr>
          <w:rFonts w:asciiTheme="majorHAnsi" w:hAnsiTheme="majorHAnsi" w:cstheme="majorHAnsi"/>
          <w:kern w:val="24"/>
          <w:sz w:val="20"/>
          <w:szCs w:val="20"/>
        </w:rPr>
      </w:pPr>
      <w:r w:rsidRPr="00BE6F6E">
        <w:rPr>
          <w:rFonts w:asciiTheme="majorHAnsi" w:hAnsiTheme="majorHAnsi" w:cstheme="majorHAnsi"/>
          <w:kern w:val="24"/>
          <w:sz w:val="20"/>
          <w:szCs w:val="20"/>
        </w:rPr>
        <w:t xml:space="preserve">Franklin W Knight, Peggy K. </w:t>
      </w:r>
      <w:proofErr w:type="spellStart"/>
      <w:r w:rsidRPr="00BE6F6E">
        <w:rPr>
          <w:rFonts w:asciiTheme="majorHAnsi" w:hAnsiTheme="majorHAnsi" w:cstheme="majorHAnsi"/>
          <w:kern w:val="24"/>
          <w:sz w:val="20"/>
          <w:szCs w:val="20"/>
        </w:rPr>
        <w:t>Liss</w:t>
      </w:r>
      <w:proofErr w:type="spellEnd"/>
      <w:r w:rsidRPr="00BE6F6E">
        <w:rPr>
          <w:rFonts w:asciiTheme="majorHAnsi" w:hAnsiTheme="majorHAnsi" w:cstheme="majorHAnsi"/>
          <w:kern w:val="24"/>
          <w:sz w:val="20"/>
          <w:szCs w:val="20"/>
        </w:rPr>
        <w:t>. </w:t>
      </w:r>
      <w:r w:rsidRPr="00BE6F6E">
        <w:rPr>
          <w:rFonts w:asciiTheme="majorHAnsi" w:hAnsiTheme="majorHAnsi" w:cstheme="majorHAnsi"/>
          <w:i/>
          <w:iCs/>
          <w:kern w:val="24"/>
          <w:sz w:val="20"/>
          <w:szCs w:val="20"/>
        </w:rPr>
        <w:t>Atlantic Port Cities: Economy, Culture, and Society in the Atlantic World, 1650-1850</w:t>
      </w:r>
      <w:r w:rsidRPr="00BE6F6E">
        <w:rPr>
          <w:rFonts w:asciiTheme="majorHAnsi" w:hAnsiTheme="majorHAnsi" w:cstheme="majorHAnsi"/>
          <w:kern w:val="24"/>
          <w:sz w:val="20"/>
          <w:szCs w:val="20"/>
        </w:rPr>
        <w:t>. Knoxville: University of Tennessee Press, 1991.</w:t>
      </w:r>
    </w:p>
    <w:p w14:paraId="4AD8ADB3" w14:textId="77777777" w:rsidR="00BE6F6E" w:rsidRPr="00BE6F6E" w:rsidRDefault="00BE6F6E" w:rsidP="00BE6F6E">
      <w:pPr>
        <w:spacing w:line="276" w:lineRule="auto"/>
        <w:ind w:left="1429" w:hanging="720"/>
        <w:rPr>
          <w:rFonts w:asciiTheme="majorHAnsi" w:hAnsiTheme="majorHAnsi" w:cstheme="majorHAnsi"/>
          <w:kern w:val="24"/>
          <w:sz w:val="20"/>
          <w:szCs w:val="20"/>
        </w:rPr>
      </w:pPr>
      <w:r w:rsidRPr="00BE6F6E">
        <w:rPr>
          <w:rFonts w:asciiTheme="majorHAnsi" w:hAnsiTheme="majorHAnsi" w:cstheme="majorHAnsi"/>
          <w:kern w:val="24"/>
          <w:sz w:val="20"/>
          <w:szCs w:val="20"/>
        </w:rPr>
        <w:t xml:space="preserve">Magda Pinheiro, Henk van Dijk. </w:t>
      </w:r>
      <w:r w:rsidRPr="00BE6F6E">
        <w:rPr>
          <w:rFonts w:asciiTheme="majorHAnsi" w:hAnsiTheme="majorHAnsi" w:cstheme="majorHAnsi"/>
          <w:i/>
          <w:iCs/>
          <w:kern w:val="24"/>
          <w:sz w:val="20"/>
          <w:szCs w:val="20"/>
        </w:rPr>
        <w:t xml:space="preserve">Failure or success The impact of </w:t>
      </w:r>
      <w:proofErr w:type="spellStart"/>
      <w:r w:rsidRPr="00BE6F6E">
        <w:rPr>
          <w:rFonts w:asciiTheme="majorHAnsi" w:hAnsiTheme="majorHAnsi" w:cstheme="majorHAnsi"/>
          <w:i/>
          <w:iCs/>
          <w:kern w:val="24"/>
          <w:sz w:val="20"/>
          <w:szCs w:val="20"/>
        </w:rPr>
        <w:t>industrialisation</w:t>
      </w:r>
      <w:proofErr w:type="spellEnd"/>
      <w:r w:rsidRPr="00BE6F6E">
        <w:rPr>
          <w:rFonts w:asciiTheme="majorHAnsi" w:hAnsiTheme="majorHAnsi" w:cstheme="majorHAnsi"/>
          <w:i/>
          <w:iCs/>
          <w:kern w:val="24"/>
          <w:sz w:val="20"/>
          <w:szCs w:val="20"/>
        </w:rPr>
        <w:t xml:space="preserve"> and de-</w:t>
      </w:r>
      <w:proofErr w:type="spellStart"/>
      <w:r w:rsidRPr="00BE6F6E">
        <w:rPr>
          <w:rFonts w:asciiTheme="majorHAnsi" w:hAnsiTheme="majorHAnsi" w:cstheme="majorHAnsi"/>
          <w:i/>
          <w:iCs/>
          <w:kern w:val="24"/>
          <w:sz w:val="20"/>
          <w:szCs w:val="20"/>
        </w:rPr>
        <w:t>industrialisation</w:t>
      </w:r>
      <w:proofErr w:type="spellEnd"/>
      <w:r w:rsidRPr="00BE6F6E">
        <w:rPr>
          <w:rFonts w:asciiTheme="majorHAnsi" w:hAnsiTheme="majorHAnsi" w:cstheme="majorHAnsi"/>
          <w:i/>
          <w:iCs/>
          <w:kern w:val="24"/>
          <w:sz w:val="20"/>
          <w:szCs w:val="20"/>
        </w:rPr>
        <w:t xml:space="preserve"> on port cities in Europe</w:t>
      </w:r>
      <w:r w:rsidRPr="00BE6F6E">
        <w:rPr>
          <w:rFonts w:asciiTheme="majorHAnsi" w:hAnsiTheme="majorHAnsi" w:cstheme="majorHAnsi"/>
          <w:kern w:val="24"/>
          <w:sz w:val="20"/>
          <w:szCs w:val="20"/>
        </w:rPr>
        <w:t xml:space="preserve">. 2011. </w:t>
      </w:r>
    </w:p>
    <w:p w14:paraId="758C7814" w14:textId="77777777" w:rsidR="00BE6F6E" w:rsidRPr="00BE6F6E" w:rsidRDefault="00BE6F6E" w:rsidP="00BE6F6E">
      <w:pPr>
        <w:spacing w:line="276" w:lineRule="auto"/>
        <w:ind w:left="1429" w:hanging="720"/>
        <w:rPr>
          <w:rFonts w:asciiTheme="majorHAnsi" w:hAnsiTheme="majorHAnsi" w:cstheme="majorHAnsi"/>
          <w:kern w:val="24"/>
          <w:sz w:val="20"/>
          <w:szCs w:val="20"/>
        </w:rPr>
      </w:pPr>
      <w:proofErr w:type="spellStart"/>
      <w:r w:rsidRPr="00BE6F6E">
        <w:rPr>
          <w:rFonts w:asciiTheme="majorHAnsi" w:hAnsiTheme="majorHAnsi" w:cstheme="majorHAnsi"/>
          <w:kern w:val="24"/>
          <w:sz w:val="20"/>
          <w:szCs w:val="20"/>
        </w:rPr>
        <w:t>Konvitz</w:t>
      </w:r>
      <w:proofErr w:type="spellEnd"/>
      <w:r w:rsidRPr="00BE6F6E">
        <w:rPr>
          <w:rFonts w:asciiTheme="majorHAnsi" w:hAnsiTheme="majorHAnsi" w:cstheme="majorHAnsi"/>
          <w:kern w:val="24"/>
          <w:sz w:val="20"/>
          <w:szCs w:val="20"/>
        </w:rPr>
        <w:t>, Josef W. “The Crises of Atlantic Port Cities, 1880 to 1920.” </w:t>
      </w:r>
      <w:r w:rsidRPr="00BE6F6E">
        <w:rPr>
          <w:rFonts w:asciiTheme="majorHAnsi" w:hAnsiTheme="majorHAnsi" w:cstheme="majorHAnsi"/>
          <w:i/>
          <w:iCs/>
          <w:kern w:val="24"/>
          <w:sz w:val="20"/>
          <w:szCs w:val="20"/>
        </w:rPr>
        <w:t>Comparative Studies in Society and History</w:t>
      </w:r>
      <w:r w:rsidRPr="00BE6F6E">
        <w:rPr>
          <w:rFonts w:asciiTheme="majorHAnsi" w:hAnsiTheme="majorHAnsi" w:cstheme="majorHAnsi"/>
          <w:kern w:val="24"/>
          <w:sz w:val="20"/>
          <w:szCs w:val="20"/>
        </w:rPr>
        <w:t>, vol. 36, no. 2, 1994, pp. 293–318.</w:t>
      </w:r>
    </w:p>
    <w:p w14:paraId="14562122" w14:textId="4741DA5C" w:rsidR="0015676E" w:rsidRDefault="0015676E" w:rsidP="0015676E">
      <w:pPr>
        <w:spacing w:line="276" w:lineRule="auto"/>
        <w:rPr>
          <w:rFonts w:asciiTheme="majorHAnsi" w:eastAsia="Times New Roman" w:hAnsiTheme="majorHAnsi" w:cstheme="majorHAnsi"/>
          <w:b/>
          <w:color w:val="000000"/>
          <w:sz w:val="20"/>
          <w:szCs w:val="20"/>
          <w:shd w:val="clear" w:color="auto" w:fill="FFFFFF"/>
        </w:rPr>
      </w:pPr>
    </w:p>
    <w:p w14:paraId="3C6F882E" w14:textId="77777777" w:rsidR="0015676E" w:rsidRDefault="0015676E" w:rsidP="0015676E">
      <w:pPr>
        <w:spacing w:line="276" w:lineRule="auto"/>
        <w:rPr>
          <w:rFonts w:asciiTheme="majorHAnsi" w:eastAsia="Times New Roman" w:hAnsiTheme="majorHAnsi" w:cstheme="majorHAnsi"/>
          <w:b/>
          <w:color w:val="000000"/>
          <w:sz w:val="20"/>
          <w:szCs w:val="20"/>
          <w:shd w:val="clear" w:color="auto" w:fill="FFFFFF"/>
        </w:rPr>
      </w:pPr>
    </w:p>
    <w:p w14:paraId="1DB5F1C2" w14:textId="77777777" w:rsidR="0015676E" w:rsidRDefault="0015676E" w:rsidP="0015676E">
      <w:pPr>
        <w:spacing w:line="276" w:lineRule="auto"/>
        <w:rPr>
          <w:rFonts w:asciiTheme="majorHAnsi" w:eastAsia="Times New Roman" w:hAnsiTheme="majorHAnsi" w:cstheme="majorHAnsi"/>
          <w:b/>
          <w:color w:val="000000"/>
          <w:sz w:val="20"/>
          <w:szCs w:val="20"/>
          <w:shd w:val="clear" w:color="auto" w:fill="FFFFFF"/>
        </w:rPr>
      </w:pPr>
      <w:r>
        <w:rPr>
          <w:rFonts w:asciiTheme="majorHAnsi" w:eastAsia="Times New Roman" w:hAnsiTheme="majorHAnsi" w:cstheme="majorHAnsi"/>
          <w:b/>
          <w:color w:val="000000"/>
          <w:sz w:val="20"/>
          <w:szCs w:val="20"/>
          <w:shd w:val="clear" w:color="auto" w:fill="FFFFFF"/>
        </w:rPr>
        <w:t>Lecture 8</w:t>
      </w:r>
      <w:r w:rsidRPr="0015676E">
        <w:rPr>
          <w:rFonts w:asciiTheme="majorHAnsi" w:eastAsia="Times New Roman" w:hAnsiTheme="majorHAnsi" w:cstheme="majorHAnsi"/>
          <w:b/>
          <w:color w:val="000000"/>
          <w:sz w:val="20"/>
          <w:szCs w:val="20"/>
          <w:shd w:val="clear" w:color="auto" w:fill="FFFFFF"/>
        </w:rPr>
        <w:t>: Destruction and containerization</w:t>
      </w:r>
      <w:r>
        <w:rPr>
          <w:rFonts w:asciiTheme="majorHAnsi" w:eastAsia="Times New Roman" w:hAnsiTheme="majorHAnsi" w:cstheme="majorHAnsi"/>
          <w:b/>
          <w:color w:val="000000"/>
          <w:sz w:val="20"/>
          <w:szCs w:val="20"/>
          <w:shd w:val="clear" w:color="auto" w:fill="FFFFFF"/>
        </w:rPr>
        <w:t xml:space="preserve"> </w:t>
      </w:r>
    </w:p>
    <w:p w14:paraId="5DE67EEE" w14:textId="6808629C" w:rsidR="0015676E" w:rsidRPr="0015676E" w:rsidRDefault="0015676E" w:rsidP="0015676E">
      <w:pPr>
        <w:spacing w:line="276" w:lineRule="auto"/>
        <w:rPr>
          <w:rFonts w:asciiTheme="majorHAnsi" w:eastAsia="Times New Roman" w:hAnsiTheme="majorHAnsi" w:cstheme="majorHAnsi"/>
          <w:b/>
          <w:color w:val="000000"/>
          <w:sz w:val="20"/>
          <w:szCs w:val="20"/>
          <w:shd w:val="clear" w:color="auto" w:fill="FFFFFF"/>
        </w:rPr>
      </w:pPr>
      <w:r w:rsidRPr="00FD4FD2">
        <w:rPr>
          <w:rFonts w:asciiTheme="majorHAnsi" w:hAnsiTheme="majorHAnsi" w:cstheme="majorHAnsi"/>
          <w:kern w:val="24"/>
          <w:sz w:val="20"/>
          <w:szCs w:val="20"/>
        </w:rPr>
        <w:t xml:space="preserve">(developed by </w:t>
      </w:r>
      <w:r>
        <w:rPr>
          <w:rFonts w:asciiTheme="majorHAnsi" w:hAnsiTheme="majorHAnsi" w:cstheme="majorHAnsi"/>
          <w:kern w:val="24"/>
          <w:sz w:val="20"/>
          <w:szCs w:val="20"/>
        </w:rPr>
        <w:t>Carola Hein and Tino Mager</w:t>
      </w:r>
      <w:r w:rsidRPr="00FD4FD2">
        <w:rPr>
          <w:rFonts w:asciiTheme="majorHAnsi" w:hAnsiTheme="majorHAnsi" w:cstheme="majorHAnsi"/>
          <w:kern w:val="24"/>
          <w:sz w:val="20"/>
          <w:szCs w:val="20"/>
        </w:rPr>
        <w:t>)</w:t>
      </w:r>
      <w:r w:rsidRPr="0015676E">
        <w:rPr>
          <w:rFonts w:asciiTheme="majorHAnsi" w:eastAsia="Times New Roman" w:hAnsiTheme="majorHAnsi" w:cstheme="majorHAnsi"/>
          <w:b/>
          <w:color w:val="000000"/>
          <w:sz w:val="20"/>
          <w:szCs w:val="20"/>
          <w:shd w:val="clear" w:color="auto" w:fill="FFFFFF"/>
        </w:rPr>
        <w:t xml:space="preserve"> </w:t>
      </w:r>
    </w:p>
    <w:p w14:paraId="1DC83264" w14:textId="7D8CAB1F" w:rsidR="0015676E" w:rsidRDefault="0015676E" w:rsidP="00372434">
      <w:pPr>
        <w:spacing w:line="276" w:lineRule="auto"/>
        <w:ind w:left="709"/>
        <w:rPr>
          <w:rFonts w:asciiTheme="majorHAnsi" w:eastAsia="Times New Roman" w:hAnsiTheme="majorHAnsi" w:cstheme="majorHAnsi"/>
          <w:b/>
          <w:color w:val="000000"/>
          <w:sz w:val="20"/>
          <w:szCs w:val="20"/>
          <w:shd w:val="clear" w:color="auto" w:fill="FFFFFF"/>
        </w:rPr>
      </w:pPr>
      <w:r>
        <w:rPr>
          <w:rFonts w:asciiTheme="majorHAnsi" w:eastAsia="Times New Roman" w:hAnsiTheme="majorHAnsi" w:cstheme="majorHAnsi"/>
          <w:b/>
          <w:color w:val="000000"/>
          <w:sz w:val="20"/>
          <w:szCs w:val="20"/>
          <w:shd w:val="clear" w:color="auto" w:fill="FFFFFF"/>
        </w:rPr>
        <w:tab/>
      </w:r>
    </w:p>
    <w:p w14:paraId="328AAF60" w14:textId="4E2AF3B0" w:rsidR="0015676E" w:rsidRDefault="0015676E" w:rsidP="00372434">
      <w:pPr>
        <w:spacing w:line="276" w:lineRule="auto"/>
        <w:ind w:left="709"/>
        <w:rPr>
          <w:rFonts w:asciiTheme="majorHAnsi" w:hAnsiTheme="majorHAnsi" w:cstheme="majorHAnsi"/>
          <w:kern w:val="24"/>
          <w:sz w:val="20"/>
          <w:szCs w:val="20"/>
        </w:rPr>
      </w:pPr>
      <w:r>
        <w:rPr>
          <w:rFonts w:asciiTheme="majorHAnsi" w:eastAsia="Times New Roman" w:hAnsiTheme="majorHAnsi" w:cstheme="majorHAnsi"/>
          <w:b/>
          <w:color w:val="000000"/>
          <w:sz w:val="20"/>
          <w:szCs w:val="20"/>
          <w:shd w:val="clear" w:color="auto" w:fill="FFFFFF"/>
        </w:rPr>
        <w:tab/>
      </w:r>
      <w:r w:rsidR="00535DFA" w:rsidRPr="00535DFA">
        <w:rPr>
          <w:rFonts w:asciiTheme="majorHAnsi" w:hAnsiTheme="majorHAnsi" w:cstheme="majorHAnsi"/>
          <w:kern w:val="24"/>
          <w:sz w:val="20"/>
          <w:szCs w:val="20"/>
        </w:rPr>
        <w:t>The World Wars have had a major impact on ports and port cities. Their destruction and reconstruction demonstrates the resilience of these cities. It was followed shortly thereafter by containerization, which changed ports, cities, their architecture and infrastructure extensively. Formerly lively sailor districts were soon abandoned and housing districts disappeared. The changes reached far into the hinterland of the cities as throughput and infrastructure construction became most important and new typologies such as logistics centers emerged.</w:t>
      </w:r>
      <w:r w:rsidR="00C97F2D">
        <w:rPr>
          <w:rFonts w:asciiTheme="majorHAnsi" w:hAnsiTheme="majorHAnsi" w:cstheme="majorHAnsi"/>
          <w:kern w:val="24"/>
          <w:sz w:val="20"/>
          <w:szCs w:val="20"/>
        </w:rPr>
        <w:t xml:space="preserve"> </w:t>
      </w:r>
      <w:r w:rsidR="00C97F2D" w:rsidRPr="00C97F2D">
        <w:rPr>
          <w:rFonts w:asciiTheme="majorHAnsi" w:hAnsiTheme="majorHAnsi" w:cstheme="majorHAnsi"/>
          <w:kern w:val="24"/>
          <w:sz w:val="20"/>
          <w:szCs w:val="20"/>
        </w:rPr>
        <w:t xml:space="preserve">With containerization came a huge transformation of port cities. Enormous warehouse districts stood empty waiting for new uses. </w:t>
      </w:r>
    </w:p>
    <w:p w14:paraId="408E7E36" w14:textId="77777777" w:rsidR="00535DFA" w:rsidRPr="000157FD" w:rsidRDefault="00535DFA" w:rsidP="00372434">
      <w:pPr>
        <w:spacing w:line="276" w:lineRule="auto"/>
        <w:ind w:left="709"/>
        <w:rPr>
          <w:rFonts w:asciiTheme="majorHAnsi" w:hAnsiTheme="majorHAnsi" w:cstheme="majorHAnsi"/>
          <w:kern w:val="24"/>
          <w:sz w:val="20"/>
          <w:szCs w:val="20"/>
        </w:rPr>
      </w:pPr>
    </w:p>
    <w:p w14:paraId="4CC60CC1" w14:textId="541E2AAD" w:rsidR="005212DC" w:rsidRDefault="0015676E" w:rsidP="00372434">
      <w:pPr>
        <w:spacing w:line="276" w:lineRule="auto"/>
        <w:ind w:left="709"/>
        <w:rPr>
          <w:rFonts w:asciiTheme="majorHAnsi" w:hAnsiTheme="majorHAnsi" w:cstheme="majorHAnsi"/>
          <w:kern w:val="24"/>
          <w:sz w:val="20"/>
          <w:szCs w:val="20"/>
        </w:rPr>
      </w:pPr>
      <w:r w:rsidRPr="000157FD">
        <w:rPr>
          <w:rFonts w:asciiTheme="majorHAnsi" w:hAnsiTheme="majorHAnsi" w:cstheme="majorHAnsi"/>
          <w:kern w:val="24"/>
          <w:sz w:val="20"/>
          <w:szCs w:val="20"/>
        </w:rPr>
        <w:tab/>
      </w:r>
      <w:r w:rsidR="005212DC">
        <w:rPr>
          <w:rFonts w:asciiTheme="majorHAnsi" w:hAnsiTheme="majorHAnsi" w:cstheme="majorHAnsi"/>
          <w:kern w:val="24"/>
          <w:sz w:val="20"/>
          <w:szCs w:val="20"/>
        </w:rPr>
        <w:t>Sites of lecture 8:</w:t>
      </w:r>
    </w:p>
    <w:p w14:paraId="64E42FBD" w14:textId="77777777" w:rsidR="005212DC" w:rsidRDefault="005212DC" w:rsidP="00372434">
      <w:pPr>
        <w:spacing w:line="276" w:lineRule="auto"/>
        <w:ind w:left="709"/>
        <w:rPr>
          <w:rFonts w:asciiTheme="majorHAnsi" w:hAnsiTheme="majorHAnsi" w:cstheme="majorHAnsi"/>
          <w:kern w:val="24"/>
          <w:sz w:val="20"/>
          <w:szCs w:val="20"/>
        </w:rPr>
      </w:pPr>
    </w:p>
    <w:p w14:paraId="3354BBA1" w14:textId="77777777" w:rsidR="00F0417F" w:rsidRPr="00F0417F" w:rsidRDefault="00F0417F" w:rsidP="00F0417F">
      <w:pPr>
        <w:spacing w:line="276" w:lineRule="auto"/>
        <w:ind w:left="709"/>
        <w:rPr>
          <w:rFonts w:asciiTheme="majorHAnsi" w:hAnsiTheme="majorHAnsi" w:cstheme="majorHAnsi"/>
          <w:kern w:val="24"/>
          <w:sz w:val="20"/>
          <w:szCs w:val="20"/>
        </w:rPr>
      </w:pPr>
      <w:r w:rsidRPr="00F0417F">
        <w:rPr>
          <w:rFonts w:asciiTheme="majorHAnsi" w:hAnsiTheme="majorHAnsi" w:cstheme="majorHAnsi"/>
          <w:kern w:val="24"/>
          <w:sz w:val="20"/>
          <w:szCs w:val="20"/>
        </w:rPr>
        <w:t>Rotterdam</w:t>
      </w:r>
    </w:p>
    <w:p w14:paraId="54AEF012" w14:textId="77777777" w:rsidR="00F0417F" w:rsidRPr="00F0417F" w:rsidRDefault="00F0417F" w:rsidP="00F0417F">
      <w:pPr>
        <w:spacing w:line="276" w:lineRule="auto"/>
        <w:ind w:left="709"/>
        <w:rPr>
          <w:rFonts w:asciiTheme="majorHAnsi" w:hAnsiTheme="majorHAnsi" w:cstheme="majorHAnsi"/>
          <w:kern w:val="24"/>
          <w:sz w:val="20"/>
          <w:szCs w:val="20"/>
        </w:rPr>
      </w:pPr>
      <w:r w:rsidRPr="00F0417F">
        <w:rPr>
          <w:rFonts w:asciiTheme="majorHAnsi" w:hAnsiTheme="majorHAnsi" w:cstheme="majorHAnsi"/>
          <w:kern w:val="24"/>
          <w:sz w:val="20"/>
          <w:szCs w:val="20"/>
        </w:rPr>
        <w:t>Barcelona</w:t>
      </w:r>
    </w:p>
    <w:p w14:paraId="563CC18C" w14:textId="77777777" w:rsidR="00F0417F" w:rsidRPr="00F0417F" w:rsidRDefault="00F0417F" w:rsidP="00F0417F">
      <w:pPr>
        <w:spacing w:line="276" w:lineRule="auto"/>
        <w:ind w:left="709"/>
        <w:rPr>
          <w:rFonts w:asciiTheme="majorHAnsi" w:hAnsiTheme="majorHAnsi" w:cstheme="majorHAnsi"/>
          <w:kern w:val="24"/>
          <w:sz w:val="20"/>
          <w:szCs w:val="20"/>
        </w:rPr>
      </w:pPr>
      <w:r w:rsidRPr="00F0417F">
        <w:rPr>
          <w:rFonts w:asciiTheme="majorHAnsi" w:hAnsiTheme="majorHAnsi" w:cstheme="majorHAnsi"/>
          <w:kern w:val="24"/>
          <w:sz w:val="20"/>
          <w:szCs w:val="20"/>
        </w:rPr>
        <w:t>London</w:t>
      </w:r>
    </w:p>
    <w:p w14:paraId="73D9FDFC" w14:textId="77777777" w:rsidR="00F0417F" w:rsidRPr="00F0417F" w:rsidRDefault="00F0417F" w:rsidP="00F0417F">
      <w:pPr>
        <w:spacing w:line="276" w:lineRule="auto"/>
        <w:ind w:left="709"/>
        <w:rPr>
          <w:rFonts w:asciiTheme="majorHAnsi" w:hAnsiTheme="majorHAnsi" w:cstheme="majorHAnsi"/>
          <w:kern w:val="24"/>
          <w:sz w:val="20"/>
          <w:szCs w:val="20"/>
        </w:rPr>
      </w:pPr>
      <w:r w:rsidRPr="00F0417F">
        <w:rPr>
          <w:rFonts w:asciiTheme="majorHAnsi" w:hAnsiTheme="majorHAnsi" w:cstheme="majorHAnsi"/>
          <w:kern w:val="24"/>
          <w:sz w:val="20"/>
          <w:szCs w:val="20"/>
        </w:rPr>
        <w:t>Cape Town</w:t>
      </w:r>
    </w:p>
    <w:p w14:paraId="2C0D4FA3" w14:textId="71EE8C34" w:rsidR="00F0417F" w:rsidRPr="00F0417F" w:rsidRDefault="00F0417F" w:rsidP="00F0417F">
      <w:pPr>
        <w:spacing w:line="276" w:lineRule="auto"/>
        <w:ind w:left="709"/>
        <w:rPr>
          <w:rFonts w:asciiTheme="majorHAnsi" w:hAnsiTheme="majorHAnsi" w:cstheme="majorHAnsi"/>
          <w:kern w:val="24"/>
          <w:sz w:val="20"/>
          <w:szCs w:val="20"/>
        </w:rPr>
      </w:pPr>
      <w:r w:rsidRPr="00F0417F">
        <w:rPr>
          <w:rFonts w:asciiTheme="majorHAnsi" w:hAnsiTheme="majorHAnsi" w:cstheme="majorHAnsi"/>
          <w:kern w:val="24"/>
          <w:sz w:val="20"/>
          <w:szCs w:val="20"/>
        </w:rPr>
        <w:t>Adelaide</w:t>
      </w:r>
    </w:p>
    <w:p w14:paraId="15B4ED18" w14:textId="77777777" w:rsidR="00F0417F" w:rsidRPr="00F0417F" w:rsidRDefault="00F0417F" w:rsidP="00F0417F">
      <w:pPr>
        <w:spacing w:line="276" w:lineRule="auto"/>
        <w:ind w:left="709"/>
        <w:rPr>
          <w:rFonts w:asciiTheme="majorHAnsi" w:hAnsiTheme="majorHAnsi" w:cstheme="majorHAnsi"/>
          <w:kern w:val="24"/>
          <w:sz w:val="20"/>
          <w:szCs w:val="20"/>
        </w:rPr>
      </w:pPr>
    </w:p>
    <w:p w14:paraId="58F87321" w14:textId="67858F43" w:rsidR="00F0417F" w:rsidRPr="00F0417F" w:rsidRDefault="00F0417F" w:rsidP="00F0417F">
      <w:pPr>
        <w:spacing w:line="276" w:lineRule="auto"/>
        <w:ind w:left="709"/>
        <w:rPr>
          <w:rFonts w:asciiTheme="majorHAnsi" w:hAnsiTheme="majorHAnsi" w:cstheme="majorHAnsi"/>
          <w:b/>
          <w:kern w:val="24"/>
          <w:sz w:val="20"/>
          <w:szCs w:val="20"/>
        </w:rPr>
      </w:pPr>
      <w:r w:rsidRPr="00F0417F">
        <w:rPr>
          <w:rFonts w:asciiTheme="majorHAnsi" w:hAnsiTheme="majorHAnsi" w:cstheme="majorHAnsi"/>
          <w:b/>
          <w:kern w:val="24"/>
          <w:sz w:val="20"/>
          <w:szCs w:val="20"/>
        </w:rPr>
        <w:t>Readings</w:t>
      </w:r>
    </w:p>
    <w:p w14:paraId="7194CD5B" w14:textId="77777777" w:rsidR="00F0417F" w:rsidRDefault="00F0417F" w:rsidP="00F0417F">
      <w:pPr>
        <w:spacing w:line="276" w:lineRule="auto"/>
        <w:ind w:left="709"/>
        <w:rPr>
          <w:rFonts w:asciiTheme="majorHAnsi" w:hAnsiTheme="majorHAnsi" w:cstheme="majorHAnsi"/>
          <w:kern w:val="24"/>
          <w:sz w:val="20"/>
          <w:szCs w:val="20"/>
        </w:rPr>
      </w:pPr>
    </w:p>
    <w:p w14:paraId="2D08DACC" w14:textId="7497087A" w:rsidR="00F0417F" w:rsidRPr="00F0417F" w:rsidRDefault="00F0417F" w:rsidP="00F0417F">
      <w:pPr>
        <w:spacing w:line="276" w:lineRule="auto"/>
        <w:ind w:left="1429" w:hanging="720"/>
        <w:rPr>
          <w:rFonts w:asciiTheme="majorHAnsi" w:hAnsiTheme="majorHAnsi" w:cstheme="majorHAnsi"/>
          <w:kern w:val="24"/>
          <w:sz w:val="20"/>
          <w:szCs w:val="20"/>
        </w:rPr>
      </w:pPr>
      <w:r w:rsidRPr="00F0417F">
        <w:rPr>
          <w:rFonts w:asciiTheme="majorHAnsi" w:hAnsiTheme="majorHAnsi" w:cstheme="majorHAnsi"/>
          <w:kern w:val="24"/>
          <w:sz w:val="20"/>
          <w:szCs w:val="20"/>
        </w:rPr>
        <w:t xml:space="preserve">Lars </w:t>
      </w:r>
      <w:proofErr w:type="spellStart"/>
      <w:r w:rsidRPr="00F0417F">
        <w:rPr>
          <w:rFonts w:asciiTheme="majorHAnsi" w:hAnsiTheme="majorHAnsi" w:cstheme="majorHAnsi"/>
          <w:kern w:val="24"/>
          <w:sz w:val="20"/>
          <w:szCs w:val="20"/>
        </w:rPr>
        <w:t>Amenda</w:t>
      </w:r>
      <w:proofErr w:type="spellEnd"/>
      <w:r w:rsidRPr="00F0417F">
        <w:rPr>
          <w:rFonts w:asciiTheme="majorHAnsi" w:hAnsiTheme="majorHAnsi" w:cstheme="majorHAnsi"/>
          <w:kern w:val="24"/>
          <w:sz w:val="20"/>
          <w:szCs w:val="20"/>
        </w:rPr>
        <w:t>: “China-towns and container terminals: shipping networks and urban patterns in port cities in global and local perspective, 1880-1980”, in: Hein, Carola: Port Cities – Dynamic Landscapes and Global Networks, London: Routledge, 2011, pp. 43-53.</w:t>
      </w:r>
    </w:p>
    <w:p w14:paraId="47BE8B4B" w14:textId="77777777" w:rsidR="00F0417F" w:rsidRPr="00F0417F" w:rsidRDefault="00F0417F" w:rsidP="00F0417F">
      <w:pPr>
        <w:spacing w:line="276" w:lineRule="auto"/>
        <w:ind w:left="1429" w:hanging="720"/>
        <w:rPr>
          <w:rFonts w:asciiTheme="majorHAnsi" w:hAnsiTheme="majorHAnsi" w:cstheme="majorHAnsi"/>
          <w:kern w:val="24"/>
          <w:sz w:val="20"/>
          <w:szCs w:val="20"/>
        </w:rPr>
      </w:pPr>
      <w:r w:rsidRPr="00F0417F">
        <w:rPr>
          <w:rFonts w:asciiTheme="majorHAnsi" w:hAnsiTheme="majorHAnsi" w:cstheme="majorHAnsi"/>
          <w:kern w:val="24"/>
          <w:sz w:val="20"/>
          <w:szCs w:val="20"/>
        </w:rPr>
        <w:t xml:space="preserve">Frank </w:t>
      </w:r>
      <w:proofErr w:type="spellStart"/>
      <w:r w:rsidRPr="00F0417F">
        <w:rPr>
          <w:rFonts w:asciiTheme="majorHAnsi" w:hAnsiTheme="majorHAnsi" w:cstheme="majorHAnsi"/>
          <w:kern w:val="24"/>
          <w:sz w:val="20"/>
          <w:szCs w:val="20"/>
        </w:rPr>
        <w:t>Broeze</w:t>
      </w:r>
      <w:proofErr w:type="spellEnd"/>
      <w:r w:rsidRPr="00F0417F">
        <w:rPr>
          <w:rFonts w:asciiTheme="majorHAnsi" w:hAnsiTheme="majorHAnsi" w:cstheme="majorHAnsi"/>
          <w:kern w:val="24"/>
          <w:sz w:val="20"/>
          <w:szCs w:val="20"/>
        </w:rPr>
        <w:t xml:space="preserve">: The </w:t>
      </w:r>
      <w:proofErr w:type="spellStart"/>
      <w:r w:rsidRPr="00F0417F">
        <w:rPr>
          <w:rFonts w:asciiTheme="majorHAnsi" w:hAnsiTheme="majorHAnsi" w:cstheme="majorHAnsi"/>
          <w:kern w:val="24"/>
          <w:sz w:val="20"/>
          <w:szCs w:val="20"/>
        </w:rPr>
        <w:t>Globalisation</w:t>
      </w:r>
      <w:proofErr w:type="spellEnd"/>
      <w:r w:rsidRPr="00F0417F">
        <w:rPr>
          <w:rFonts w:asciiTheme="majorHAnsi" w:hAnsiTheme="majorHAnsi" w:cstheme="majorHAnsi"/>
          <w:kern w:val="24"/>
          <w:sz w:val="20"/>
          <w:szCs w:val="20"/>
        </w:rPr>
        <w:t xml:space="preserve"> of the Oceans. International Maritime Economic History Association, 2002.</w:t>
      </w:r>
    </w:p>
    <w:p w14:paraId="73F28526" w14:textId="77777777" w:rsidR="00F0417F" w:rsidRPr="00F0417F" w:rsidRDefault="00F0417F" w:rsidP="00F0417F">
      <w:pPr>
        <w:spacing w:line="276" w:lineRule="auto"/>
        <w:ind w:left="1429" w:hanging="720"/>
        <w:rPr>
          <w:rFonts w:asciiTheme="majorHAnsi" w:hAnsiTheme="majorHAnsi" w:cstheme="majorHAnsi"/>
          <w:kern w:val="24"/>
          <w:sz w:val="20"/>
          <w:szCs w:val="20"/>
        </w:rPr>
      </w:pPr>
      <w:r w:rsidRPr="00F0417F">
        <w:rPr>
          <w:rFonts w:asciiTheme="majorHAnsi" w:hAnsiTheme="majorHAnsi" w:cstheme="majorHAnsi"/>
          <w:kern w:val="24"/>
          <w:sz w:val="20"/>
          <w:szCs w:val="20"/>
        </w:rPr>
        <w:t xml:space="preserve">Hans van Ham, J. C. van Ham, Joan </w:t>
      </w:r>
      <w:proofErr w:type="spellStart"/>
      <w:r w:rsidRPr="00F0417F">
        <w:rPr>
          <w:rFonts w:asciiTheme="majorHAnsi" w:hAnsiTheme="majorHAnsi" w:cstheme="majorHAnsi"/>
          <w:kern w:val="24"/>
          <w:sz w:val="20"/>
          <w:szCs w:val="20"/>
        </w:rPr>
        <w:t>Rijsenbrij</w:t>
      </w:r>
      <w:proofErr w:type="spellEnd"/>
      <w:r w:rsidRPr="00F0417F">
        <w:rPr>
          <w:rFonts w:asciiTheme="majorHAnsi" w:hAnsiTheme="majorHAnsi" w:cstheme="majorHAnsi"/>
          <w:kern w:val="24"/>
          <w:sz w:val="20"/>
          <w:szCs w:val="20"/>
        </w:rPr>
        <w:t>: Development of Containerization: Success Through Vision, Drive and Technology. IOS Press, 2012.</w:t>
      </w:r>
    </w:p>
    <w:p w14:paraId="39EAF8E4" w14:textId="77777777" w:rsidR="00F0417F" w:rsidRPr="00F0417F" w:rsidRDefault="00F0417F" w:rsidP="00F0417F">
      <w:pPr>
        <w:spacing w:line="276" w:lineRule="auto"/>
        <w:ind w:left="1429" w:hanging="720"/>
        <w:rPr>
          <w:rFonts w:asciiTheme="majorHAnsi" w:hAnsiTheme="majorHAnsi" w:cstheme="majorHAnsi"/>
          <w:kern w:val="24"/>
          <w:sz w:val="20"/>
          <w:szCs w:val="20"/>
        </w:rPr>
      </w:pPr>
      <w:r w:rsidRPr="00F0417F">
        <w:rPr>
          <w:rFonts w:asciiTheme="majorHAnsi" w:hAnsiTheme="majorHAnsi" w:cstheme="majorHAnsi"/>
          <w:kern w:val="24"/>
          <w:sz w:val="20"/>
          <w:szCs w:val="20"/>
        </w:rPr>
        <w:t>Rose George: Ninety Percent of Everything: Inside Shipping, the Invisible Industry That Puts Clothes on Your Back, Gas in Your Car, and Food on Your Plate. New York: Metropolitan Books, 2013.</w:t>
      </w:r>
    </w:p>
    <w:p w14:paraId="64E57E14" w14:textId="065B26DC" w:rsidR="004A0ACC" w:rsidRDefault="00F0417F" w:rsidP="00F0417F">
      <w:pPr>
        <w:spacing w:line="276" w:lineRule="auto"/>
        <w:ind w:left="1429" w:hanging="720"/>
        <w:rPr>
          <w:rFonts w:asciiTheme="majorHAnsi" w:eastAsia="Times New Roman" w:hAnsiTheme="majorHAnsi" w:cstheme="majorHAnsi"/>
          <w:b/>
          <w:color w:val="000000"/>
          <w:sz w:val="20"/>
          <w:szCs w:val="20"/>
          <w:shd w:val="clear" w:color="auto" w:fill="FFFFFF"/>
        </w:rPr>
      </w:pPr>
      <w:r w:rsidRPr="00F0417F">
        <w:rPr>
          <w:rFonts w:asciiTheme="majorHAnsi" w:hAnsiTheme="majorHAnsi" w:cstheme="majorHAnsi"/>
          <w:kern w:val="24"/>
          <w:sz w:val="20"/>
          <w:szCs w:val="20"/>
        </w:rPr>
        <w:t xml:space="preserve">Boris </w:t>
      </w:r>
      <w:proofErr w:type="spellStart"/>
      <w:r w:rsidRPr="00F0417F">
        <w:rPr>
          <w:rFonts w:asciiTheme="majorHAnsi" w:hAnsiTheme="majorHAnsi" w:cstheme="majorHAnsi"/>
          <w:kern w:val="24"/>
          <w:sz w:val="20"/>
          <w:szCs w:val="20"/>
        </w:rPr>
        <w:t>Vormann</w:t>
      </w:r>
      <w:proofErr w:type="spellEnd"/>
      <w:r w:rsidRPr="00F0417F">
        <w:rPr>
          <w:rFonts w:asciiTheme="majorHAnsi" w:hAnsiTheme="majorHAnsi" w:cstheme="majorHAnsi"/>
          <w:kern w:val="24"/>
          <w:sz w:val="20"/>
          <w:szCs w:val="20"/>
        </w:rPr>
        <w:t>: Global Port Cities in North America: Urbanization Processes and Global Production Networks. New York: Routledge, 2015.</w:t>
      </w:r>
    </w:p>
    <w:p w14:paraId="2441EC77" w14:textId="5F047B4D" w:rsidR="0015676E" w:rsidRDefault="0015676E" w:rsidP="0015676E">
      <w:pPr>
        <w:spacing w:line="276" w:lineRule="auto"/>
        <w:rPr>
          <w:rFonts w:asciiTheme="majorHAnsi" w:eastAsia="Times New Roman" w:hAnsiTheme="majorHAnsi" w:cstheme="majorHAnsi"/>
          <w:b/>
          <w:color w:val="000000"/>
          <w:sz w:val="20"/>
          <w:szCs w:val="20"/>
          <w:shd w:val="clear" w:color="auto" w:fill="FFFFFF"/>
        </w:rPr>
      </w:pPr>
    </w:p>
    <w:p w14:paraId="49FB2C49" w14:textId="77777777" w:rsidR="00F0417F" w:rsidRDefault="00F0417F" w:rsidP="0015676E">
      <w:pPr>
        <w:spacing w:line="276" w:lineRule="auto"/>
        <w:rPr>
          <w:rFonts w:asciiTheme="majorHAnsi" w:eastAsia="Times New Roman" w:hAnsiTheme="majorHAnsi" w:cstheme="majorHAnsi"/>
          <w:b/>
          <w:color w:val="000000"/>
          <w:sz w:val="20"/>
          <w:szCs w:val="20"/>
          <w:shd w:val="clear" w:color="auto" w:fill="FFFFFF"/>
        </w:rPr>
      </w:pPr>
    </w:p>
    <w:p w14:paraId="24BBF149" w14:textId="77777777" w:rsidR="0015676E" w:rsidRDefault="0015676E" w:rsidP="0015676E">
      <w:pPr>
        <w:spacing w:line="276" w:lineRule="auto"/>
        <w:rPr>
          <w:rFonts w:asciiTheme="majorHAnsi" w:eastAsia="Times New Roman" w:hAnsiTheme="majorHAnsi" w:cstheme="majorHAnsi"/>
          <w:b/>
          <w:sz w:val="20"/>
          <w:szCs w:val="20"/>
        </w:rPr>
      </w:pPr>
      <w:r>
        <w:rPr>
          <w:rFonts w:asciiTheme="majorHAnsi" w:eastAsia="Times New Roman" w:hAnsiTheme="majorHAnsi" w:cstheme="majorHAnsi"/>
          <w:b/>
          <w:color w:val="000000"/>
          <w:sz w:val="20"/>
          <w:szCs w:val="20"/>
          <w:shd w:val="clear" w:color="auto" w:fill="FFFFFF"/>
        </w:rPr>
        <w:t>Lecture 9</w:t>
      </w:r>
      <w:r w:rsidRPr="0015676E">
        <w:rPr>
          <w:rFonts w:asciiTheme="majorHAnsi" w:eastAsia="Times New Roman" w:hAnsiTheme="majorHAnsi" w:cstheme="majorHAnsi"/>
          <w:b/>
          <w:color w:val="000000"/>
          <w:sz w:val="20"/>
          <w:szCs w:val="20"/>
          <w:shd w:val="clear" w:color="auto" w:fill="FFFFFF"/>
        </w:rPr>
        <w:t xml:space="preserve">: </w:t>
      </w:r>
      <w:r w:rsidRPr="0015676E">
        <w:rPr>
          <w:rFonts w:asciiTheme="majorHAnsi" w:eastAsia="Times New Roman" w:hAnsiTheme="majorHAnsi" w:cstheme="majorHAnsi"/>
          <w:b/>
          <w:sz w:val="20"/>
          <w:szCs w:val="20"/>
        </w:rPr>
        <w:t xml:space="preserve">Early and contemporary waterfront regeneration </w:t>
      </w:r>
    </w:p>
    <w:p w14:paraId="6EA0541D" w14:textId="59244599" w:rsidR="0015676E" w:rsidRPr="0015676E" w:rsidRDefault="0015676E" w:rsidP="0015676E">
      <w:pPr>
        <w:spacing w:line="276" w:lineRule="auto"/>
        <w:rPr>
          <w:rFonts w:asciiTheme="majorHAnsi" w:eastAsia="Times New Roman" w:hAnsiTheme="majorHAnsi" w:cstheme="majorHAnsi"/>
          <w:b/>
          <w:sz w:val="20"/>
          <w:szCs w:val="20"/>
        </w:rPr>
      </w:pPr>
      <w:r w:rsidRPr="00FD4FD2">
        <w:rPr>
          <w:rFonts w:asciiTheme="majorHAnsi" w:hAnsiTheme="majorHAnsi" w:cstheme="majorHAnsi"/>
          <w:kern w:val="24"/>
          <w:sz w:val="20"/>
          <w:szCs w:val="20"/>
        </w:rPr>
        <w:t xml:space="preserve">(developed by </w:t>
      </w:r>
      <w:r>
        <w:rPr>
          <w:rFonts w:asciiTheme="majorHAnsi" w:hAnsiTheme="majorHAnsi" w:cstheme="majorHAnsi"/>
          <w:kern w:val="24"/>
          <w:sz w:val="20"/>
          <w:szCs w:val="20"/>
        </w:rPr>
        <w:t>Carola Hein and Tino Mager</w:t>
      </w:r>
      <w:r w:rsidRPr="00FD4FD2">
        <w:rPr>
          <w:rFonts w:asciiTheme="majorHAnsi" w:hAnsiTheme="majorHAnsi" w:cstheme="majorHAnsi"/>
          <w:kern w:val="24"/>
          <w:sz w:val="20"/>
          <w:szCs w:val="20"/>
        </w:rPr>
        <w:t>)</w:t>
      </w:r>
    </w:p>
    <w:p w14:paraId="1E846154" w14:textId="77777777" w:rsidR="0015676E" w:rsidRDefault="0015676E" w:rsidP="000157FD">
      <w:pPr>
        <w:spacing w:line="276" w:lineRule="auto"/>
        <w:rPr>
          <w:rFonts w:asciiTheme="majorHAnsi" w:hAnsiTheme="majorHAnsi" w:cstheme="majorHAnsi"/>
          <w:kern w:val="24"/>
          <w:sz w:val="20"/>
          <w:szCs w:val="20"/>
        </w:rPr>
      </w:pPr>
    </w:p>
    <w:p w14:paraId="074650FF" w14:textId="228C65F7" w:rsidR="0015676E" w:rsidRDefault="0015676E" w:rsidP="00C97F2D">
      <w:pPr>
        <w:spacing w:line="276" w:lineRule="auto"/>
        <w:ind w:left="709"/>
        <w:rPr>
          <w:rFonts w:asciiTheme="majorHAnsi" w:hAnsiTheme="majorHAnsi" w:cstheme="majorHAnsi"/>
          <w:kern w:val="24"/>
          <w:sz w:val="20"/>
          <w:szCs w:val="20"/>
        </w:rPr>
      </w:pPr>
      <w:r>
        <w:rPr>
          <w:rFonts w:asciiTheme="majorHAnsi" w:hAnsiTheme="majorHAnsi" w:cstheme="majorHAnsi"/>
          <w:kern w:val="24"/>
          <w:sz w:val="20"/>
          <w:szCs w:val="20"/>
        </w:rPr>
        <w:tab/>
      </w:r>
      <w:r w:rsidR="00C97F2D" w:rsidRPr="00C97F2D">
        <w:rPr>
          <w:rFonts w:asciiTheme="majorHAnsi" w:hAnsiTheme="majorHAnsi" w:cstheme="majorHAnsi"/>
          <w:kern w:val="24"/>
          <w:sz w:val="20"/>
          <w:szCs w:val="20"/>
        </w:rPr>
        <w:t>As the port withdrew and expanded outside the urban area, city government tried to reimagine these areas. Various approaches for waterfront regeneration emerged, some being even promoted by developers, with the result that many of the waterfront regenerations look alike.</w:t>
      </w:r>
      <w:r w:rsidR="00C97F2D">
        <w:rPr>
          <w:rFonts w:asciiTheme="majorHAnsi" w:hAnsiTheme="majorHAnsi" w:cstheme="majorHAnsi"/>
          <w:kern w:val="24"/>
          <w:sz w:val="20"/>
          <w:szCs w:val="20"/>
        </w:rPr>
        <w:t xml:space="preserve"> </w:t>
      </w:r>
      <w:r w:rsidR="00C97F2D" w:rsidRPr="00C97F2D">
        <w:rPr>
          <w:rFonts w:asciiTheme="majorHAnsi" w:hAnsiTheme="majorHAnsi" w:cstheme="majorHAnsi"/>
          <w:kern w:val="24"/>
          <w:sz w:val="20"/>
          <w:szCs w:val="20"/>
        </w:rPr>
        <w:t xml:space="preserve">Waterfront regeneration projects have coincided with numerous events, from European capital of culture to Olympics. As a result, waterfronts have become the focal point for architectural development. New types of housing, sports stadia, </w:t>
      </w:r>
      <w:proofErr w:type="spellStart"/>
      <w:r w:rsidR="00C97F2D" w:rsidRPr="00C97F2D">
        <w:rPr>
          <w:rFonts w:asciiTheme="majorHAnsi" w:hAnsiTheme="majorHAnsi" w:cstheme="majorHAnsi"/>
          <w:kern w:val="24"/>
          <w:sz w:val="20"/>
          <w:szCs w:val="20"/>
        </w:rPr>
        <w:t>musea</w:t>
      </w:r>
      <w:proofErr w:type="spellEnd"/>
      <w:r w:rsidR="00C97F2D" w:rsidRPr="00C97F2D">
        <w:rPr>
          <w:rFonts w:asciiTheme="majorHAnsi" w:hAnsiTheme="majorHAnsi" w:cstheme="majorHAnsi"/>
          <w:kern w:val="24"/>
          <w:sz w:val="20"/>
          <w:szCs w:val="20"/>
        </w:rPr>
        <w:t>, universities, various types of large-scale developments are hosted on the waterfront, creating a whole architectural network that is in principle not shipping dependent, but related through its port heritage facilities. Cruise shipping has become a recent way in reinvigorating old waterfronts and bringing ships back to the city.</w:t>
      </w:r>
    </w:p>
    <w:p w14:paraId="7BB4CF80" w14:textId="77777777" w:rsidR="00C97F2D" w:rsidRPr="000157FD" w:rsidRDefault="00C97F2D" w:rsidP="00C97F2D">
      <w:pPr>
        <w:spacing w:line="276" w:lineRule="auto"/>
        <w:ind w:left="709"/>
        <w:rPr>
          <w:rFonts w:asciiTheme="majorHAnsi" w:hAnsiTheme="majorHAnsi" w:cstheme="majorHAnsi"/>
          <w:kern w:val="24"/>
          <w:sz w:val="20"/>
          <w:szCs w:val="20"/>
        </w:rPr>
      </w:pPr>
    </w:p>
    <w:p w14:paraId="2457FECC" w14:textId="3AC329AE" w:rsidR="005212DC" w:rsidRDefault="0015676E" w:rsidP="00C97F2D">
      <w:pPr>
        <w:spacing w:line="276" w:lineRule="auto"/>
        <w:ind w:left="709"/>
        <w:rPr>
          <w:rFonts w:asciiTheme="majorHAnsi" w:hAnsiTheme="majorHAnsi" w:cstheme="majorHAnsi"/>
          <w:kern w:val="24"/>
          <w:sz w:val="20"/>
          <w:szCs w:val="20"/>
        </w:rPr>
      </w:pPr>
      <w:r w:rsidRPr="000157FD">
        <w:rPr>
          <w:rFonts w:asciiTheme="majorHAnsi" w:hAnsiTheme="majorHAnsi" w:cstheme="majorHAnsi"/>
          <w:kern w:val="24"/>
          <w:sz w:val="20"/>
          <w:szCs w:val="20"/>
        </w:rPr>
        <w:tab/>
      </w:r>
      <w:r w:rsidR="005212DC">
        <w:rPr>
          <w:rFonts w:asciiTheme="majorHAnsi" w:hAnsiTheme="majorHAnsi" w:cstheme="majorHAnsi"/>
          <w:kern w:val="24"/>
          <w:sz w:val="20"/>
          <w:szCs w:val="20"/>
        </w:rPr>
        <w:t>Sites of lecture 9:</w:t>
      </w:r>
    </w:p>
    <w:p w14:paraId="5ED6AAAE" w14:textId="77777777" w:rsidR="005212DC" w:rsidRDefault="005212DC" w:rsidP="00C97F2D">
      <w:pPr>
        <w:spacing w:line="276" w:lineRule="auto"/>
        <w:ind w:left="709"/>
        <w:rPr>
          <w:rFonts w:asciiTheme="majorHAnsi" w:hAnsiTheme="majorHAnsi" w:cstheme="majorHAnsi"/>
          <w:kern w:val="24"/>
          <w:sz w:val="20"/>
          <w:szCs w:val="20"/>
        </w:rPr>
      </w:pPr>
    </w:p>
    <w:p w14:paraId="7CB10CE8" w14:textId="77777777" w:rsidR="00353484" w:rsidRPr="00353484" w:rsidRDefault="00353484" w:rsidP="00353484">
      <w:pPr>
        <w:spacing w:line="276" w:lineRule="auto"/>
        <w:ind w:left="709"/>
        <w:rPr>
          <w:rFonts w:asciiTheme="majorHAnsi" w:hAnsiTheme="majorHAnsi" w:cstheme="majorHAnsi"/>
          <w:kern w:val="24"/>
          <w:sz w:val="20"/>
          <w:szCs w:val="20"/>
        </w:rPr>
      </w:pPr>
      <w:r w:rsidRPr="00353484">
        <w:rPr>
          <w:rFonts w:asciiTheme="majorHAnsi" w:hAnsiTheme="majorHAnsi" w:cstheme="majorHAnsi"/>
          <w:kern w:val="24"/>
          <w:sz w:val="20"/>
          <w:szCs w:val="20"/>
        </w:rPr>
        <w:t>Regenerated Waterfronts and Cruise Destinations</w:t>
      </w:r>
    </w:p>
    <w:p w14:paraId="2F4912FF" w14:textId="77777777" w:rsidR="00353484" w:rsidRPr="00353484" w:rsidRDefault="00353484" w:rsidP="00353484">
      <w:pPr>
        <w:spacing w:line="276" w:lineRule="auto"/>
        <w:ind w:left="709"/>
        <w:rPr>
          <w:rFonts w:asciiTheme="majorHAnsi" w:hAnsiTheme="majorHAnsi" w:cstheme="majorHAnsi"/>
          <w:kern w:val="24"/>
          <w:sz w:val="20"/>
          <w:szCs w:val="20"/>
        </w:rPr>
      </w:pPr>
      <w:r w:rsidRPr="00353484">
        <w:rPr>
          <w:rFonts w:asciiTheme="majorHAnsi" w:hAnsiTheme="majorHAnsi" w:cstheme="majorHAnsi"/>
          <w:kern w:val="24"/>
          <w:sz w:val="20"/>
          <w:szCs w:val="20"/>
        </w:rPr>
        <w:t>Sydney</w:t>
      </w:r>
    </w:p>
    <w:p w14:paraId="216A9E13" w14:textId="77777777" w:rsidR="00353484" w:rsidRPr="00353484" w:rsidRDefault="00353484" w:rsidP="00353484">
      <w:pPr>
        <w:spacing w:line="276" w:lineRule="auto"/>
        <w:ind w:left="709"/>
        <w:rPr>
          <w:rFonts w:asciiTheme="majorHAnsi" w:hAnsiTheme="majorHAnsi" w:cstheme="majorHAnsi"/>
          <w:kern w:val="24"/>
          <w:sz w:val="20"/>
          <w:szCs w:val="20"/>
        </w:rPr>
      </w:pPr>
      <w:r w:rsidRPr="00353484">
        <w:rPr>
          <w:rFonts w:asciiTheme="majorHAnsi" w:hAnsiTheme="majorHAnsi" w:cstheme="majorHAnsi"/>
          <w:kern w:val="24"/>
          <w:sz w:val="20"/>
          <w:szCs w:val="20"/>
        </w:rPr>
        <w:t>Hamburg</w:t>
      </w:r>
    </w:p>
    <w:p w14:paraId="123F05CA" w14:textId="77777777" w:rsidR="00353484" w:rsidRPr="00353484" w:rsidRDefault="00353484" w:rsidP="00353484">
      <w:pPr>
        <w:spacing w:line="276" w:lineRule="auto"/>
        <w:ind w:left="709"/>
        <w:rPr>
          <w:rFonts w:asciiTheme="majorHAnsi" w:hAnsiTheme="majorHAnsi" w:cstheme="majorHAnsi"/>
          <w:kern w:val="24"/>
          <w:sz w:val="20"/>
          <w:szCs w:val="20"/>
        </w:rPr>
      </w:pPr>
      <w:r w:rsidRPr="00353484">
        <w:rPr>
          <w:rFonts w:asciiTheme="majorHAnsi" w:hAnsiTheme="majorHAnsi" w:cstheme="majorHAnsi"/>
          <w:kern w:val="24"/>
          <w:sz w:val="20"/>
          <w:szCs w:val="20"/>
        </w:rPr>
        <w:t>Buenos Aires</w:t>
      </w:r>
    </w:p>
    <w:p w14:paraId="16CDC36B" w14:textId="77777777" w:rsidR="00353484" w:rsidRPr="00353484" w:rsidRDefault="00353484" w:rsidP="00353484">
      <w:pPr>
        <w:spacing w:line="276" w:lineRule="auto"/>
        <w:ind w:left="709"/>
        <w:rPr>
          <w:rFonts w:asciiTheme="majorHAnsi" w:hAnsiTheme="majorHAnsi" w:cstheme="majorHAnsi"/>
          <w:kern w:val="24"/>
          <w:sz w:val="20"/>
          <w:szCs w:val="20"/>
        </w:rPr>
      </w:pPr>
      <w:r w:rsidRPr="00353484">
        <w:rPr>
          <w:rFonts w:asciiTheme="majorHAnsi" w:hAnsiTheme="majorHAnsi" w:cstheme="majorHAnsi"/>
          <w:kern w:val="24"/>
          <w:sz w:val="20"/>
          <w:szCs w:val="20"/>
        </w:rPr>
        <w:t>Cape Town</w:t>
      </w:r>
    </w:p>
    <w:p w14:paraId="6ECE99B7" w14:textId="77777777" w:rsidR="00353484" w:rsidRPr="00353484" w:rsidRDefault="00353484" w:rsidP="00353484">
      <w:pPr>
        <w:spacing w:line="276" w:lineRule="auto"/>
        <w:ind w:left="709"/>
        <w:rPr>
          <w:rFonts w:asciiTheme="majorHAnsi" w:hAnsiTheme="majorHAnsi" w:cstheme="majorHAnsi"/>
          <w:kern w:val="24"/>
          <w:sz w:val="20"/>
          <w:szCs w:val="20"/>
        </w:rPr>
      </w:pPr>
      <w:r w:rsidRPr="00353484">
        <w:rPr>
          <w:rFonts w:asciiTheme="majorHAnsi" w:hAnsiTheme="majorHAnsi" w:cstheme="majorHAnsi"/>
          <w:kern w:val="24"/>
          <w:sz w:val="20"/>
          <w:szCs w:val="20"/>
        </w:rPr>
        <w:t>Baltimore</w:t>
      </w:r>
    </w:p>
    <w:p w14:paraId="22971B89" w14:textId="77777777" w:rsidR="00353484" w:rsidRPr="00353484" w:rsidRDefault="00353484" w:rsidP="00353484">
      <w:pPr>
        <w:spacing w:line="276" w:lineRule="auto"/>
        <w:rPr>
          <w:rFonts w:asciiTheme="majorHAnsi" w:hAnsiTheme="majorHAnsi" w:cstheme="majorHAnsi"/>
          <w:kern w:val="24"/>
          <w:sz w:val="20"/>
          <w:szCs w:val="20"/>
        </w:rPr>
      </w:pPr>
    </w:p>
    <w:p w14:paraId="1A082572" w14:textId="5E419143" w:rsidR="00353484" w:rsidRPr="00353484" w:rsidRDefault="00353484" w:rsidP="00353484">
      <w:pPr>
        <w:spacing w:line="276" w:lineRule="auto"/>
        <w:ind w:left="709"/>
        <w:rPr>
          <w:rFonts w:asciiTheme="majorHAnsi" w:hAnsiTheme="majorHAnsi" w:cstheme="majorHAnsi"/>
          <w:b/>
          <w:kern w:val="24"/>
          <w:sz w:val="20"/>
          <w:szCs w:val="20"/>
        </w:rPr>
      </w:pPr>
      <w:r w:rsidRPr="00353484">
        <w:rPr>
          <w:rFonts w:asciiTheme="majorHAnsi" w:hAnsiTheme="majorHAnsi" w:cstheme="majorHAnsi"/>
          <w:b/>
          <w:kern w:val="24"/>
          <w:sz w:val="20"/>
          <w:szCs w:val="20"/>
        </w:rPr>
        <w:t>Readings</w:t>
      </w:r>
    </w:p>
    <w:p w14:paraId="72AD0D65" w14:textId="77777777" w:rsidR="00353484" w:rsidRDefault="00353484" w:rsidP="00353484">
      <w:pPr>
        <w:spacing w:line="276" w:lineRule="auto"/>
        <w:ind w:left="1429" w:hanging="720"/>
        <w:rPr>
          <w:rFonts w:asciiTheme="majorHAnsi" w:hAnsiTheme="majorHAnsi" w:cstheme="majorHAnsi"/>
          <w:kern w:val="24"/>
          <w:sz w:val="20"/>
          <w:szCs w:val="20"/>
        </w:rPr>
      </w:pPr>
    </w:p>
    <w:p w14:paraId="4591559D" w14:textId="146E9DEB" w:rsidR="00353484" w:rsidRPr="00353484" w:rsidRDefault="00353484" w:rsidP="00353484">
      <w:pPr>
        <w:spacing w:line="276" w:lineRule="auto"/>
        <w:ind w:left="1429" w:hanging="720"/>
        <w:rPr>
          <w:rFonts w:asciiTheme="majorHAnsi" w:hAnsiTheme="majorHAnsi" w:cstheme="majorHAnsi"/>
          <w:kern w:val="24"/>
          <w:sz w:val="20"/>
          <w:szCs w:val="20"/>
        </w:rPr>
      </w:pPr>
      <w:proofErr w:type="spellStart"/>
      <w:r w:rsidRPr="00353484">
        <w:rPr>
          <w:rFonts w:asciiTheme="majorHAnsi" w:hAnsiTheme="majorHAnsi" w:cstheme="majorHAnsi"/>
          <w:kern w:val="24"/>
          <w:sz w:val="20"/>
          <w:szCs w:val="20"/>
        </w:rPr>
        <w:t>Rinio</w:t>
      </w:r>
      <w:proofErr w:type="spellEnd"/>
      <w:r w:rsidRPr="00353484">
        <w:rPr>
          <w:rFonts w:asciiTheme="majorHAnsi" w:hAnsiTheme="majorHAnsi" w:cstheme="majorHAnsi"/>
          <w:kern w:val="24"/>
          <w:sz w:val="20"/>
          <w:szCs w:val="20"/>
        </w:rPr>
        <w:t xml:space="preserve"> </w:t>
      </w:r>
      <w:proofErr w:type="spellStart"/>
      <w:r w:rsidRPr="00353484">
        <w:rPr>
          <w:rFonts w:asciiTheme="majorHAnsi" w:hAnsiTheme="majorHAnsi" w:cstheme="majorHAnsi"/>
          <w:kern w:val="24"/>
          <w:sz w:val="20"/>
          <w:szCs w:val="20"/>
        </w:rPr>
        <w:t>Bruttomesso</w:t>
      </w:r>
      <w:proofErr w:type="spellEnd"/>
      <w:r w:rsidRPr="00353484">
        <w:rPr>
          <w:rFonts w:asciiTheme="majorHAnsi" w:hAnsiTheme="majorHAnsi" w:cstheme="majorHAnsi"/>
          <w:kern w:val="24"/>
          <w:sz w:val="20"/>
          <w:szCs w:val="20"/>
        </w:rPr>
        <w:t xml:space="preserve"> (ed.): Waterfronts - A New Frontier for Cities on Water. Venice, 1993.</w:t>
      </w:r>
    </w:p>
    <w:p w14:paraId="738E41A6" w14:textId="77777777" w:rsidR="00353484" w:rsidRPr="00353484" w:rsidRDefault="00353484" w:rsidP="00353484">
      <w:pPr>
        <w:spacing w:line="276" w:lineRule="auto"/>
        <w:ind w:left="1429" w:hanging="720"/>
        <w:rPr>
          <w:rFonts w:asciiTheme="majorHAnsi" w:hAnsiTheme="majorHAnsi" w:cstheme="majorHAnsi"/>
          <w:kern w:val="24"/>
          <w:sz w:val="20"/>
          <w:szCs w:val="20"/>
        </w:rPr>
      </w:pPr>
      <w:r w:rsidRPr="00353484">
        <w:rPr>
          <w:rFonts w:asciiTheme="majorHAnsi" w:hAnsiTheme="majorHAnsi" w:cstheme="majorHAnsi"/>
          <w:kern w:val="24"/>
          <w:sz w:val="20"/>
          <w:szCs w:val="20"/>
        </w:rPr>
        <w:t xml:space="preserve">Maurizio Carta, Daniele </w:t>
      </w:r>
      <w:proofErr w:type="spellStart"/>
      <w:r w:rsidRPr="00353484">
        <w:rPr>
          <w:rFonts w:asciiTheme="majorHAnsi" w:hAnsiTheme="majorHAnsi" w:cstheme="majorHAnsi"/>
          <w:kern w:val="24"/>
          <w:sz w:val="20"/>
          <w:szCs w:val="20"/>
        </w:rPr>
        <w:t>Ronsivalle</w:t>
      </w:r>
      <w:proofErr w:type="spellEnd"/>
      <w:r w:rsidRPr="00353484">
        <w:rPr>
          <w:rFonts w:asciiTheme="majorHAnsi" w:hAnsiTheme="majorHAnsi" w:cstheme="majorHAnsi"/>
          <w:kern w:val="24"/>
          <w:sz w:val="20"/>
          <w:szCs w:val="20"/>
        </w:rPr>
        <w:t xml:space="preserve"> (ed.): Fluid City Paradigm: Waterfront Regeneration As an Urban Renewal Strategy. Springer, 2018.</w:t>
      </w:r>
    </w:p>
    <w:p w14:paraId="33796070" w14:textId="77777777" w:rsidR="00353484" w:rsidRPr="00353484" w:rsidRDefault="00353484" w:rsidP="00353484">
      <w:pPr>
        <w:spacing w:line="276" w:lineRule="auto"/>
        <w:ind w:left="1429" w:hanging="720"/>
        <w:rPr>
          <w:rFonts w:asciiTheme="majorHAnsi" w:hAnsiTheme="majorHAnsi" w:cstheme="majorHAnsi"/>
          <w:kern w:val="24"/>
          <w:sz w:val="20"/>
          <w:szCs w:val="20"/>
        </w:rPr>
      </w:pPr>
      <w:proofErr w:type="spellStart"/>
      <w:r w:rsidRPr="00353484">
        <w:rPr>
          <w:rFonts w:asciiTheme="majorHAnsi" w:hAnsiTheme="majorHAnsi" w:cstheme="majorHAnsi"/>
          <w:kern w:val="24"/>
          <w:sz w:val="20"/>
          <w:szCs w:val="20"/>
        </w:rPr>
        <w:t>Desfor</w:t>
      </w:r>
      <w:proofErr w:type="spellEnd"/>
      <w:r w:rsidRPr="00353484">
        <w:rPr>
          <w:rFonts w:asciiTheme="majorHAnsi" w:hAnsiTheme="majorHAnsi" w:cstheme="majorHAnsi"/>
          <w:kern w:val="24"/>
          <w:sz w:val="20"/>
          <w:szCs w:val="20"/>
        </w:rPr>
        <w:t xml:space="preserve">, Gene. Transforming Urban Waterfronts: Fixity and Flow. New York: Routledge, 2012. </w:t>
      </w:r>
    </w:p>
    <w:p w14:paraId="52756827" w14:textId="77777777" w:rsidR="00353484" w:rsidRPr="00353484" w:rsidRDefault="00353484" w:rsidP="00353484">
      <w:pPr>
        <w:spacing w:line="276" w:lineRule="auto"/>
        <w:ind w:left="1429" w:hanging="720"/>
        <w:rPr>
          <w:rFonts w:asciiTheme="majorHAnsi" w:hAnsiTheme="majorHAnsi" w:cstheme="majorHAnsi"/>
          <w:kern w:val="24"/>
          <w:sz w:val="20"/>
          <w:szCs w:val="20"/>
        </w:rPr>
      </w:pPr>
      <w:r w:rsidRPr="00353484">
        <w:rPr>
          <w:rFonts w:asciiTheme="majorHAnsi" w:hAnsiTheme="majorHAnsi" w:cstheme="majorHAnsi"/>
          <w:kern w:val="24"/>
          <w:sz w:val="20"/>
          <w:szCs w:val="20"/>
        </w:rPr>
        <w:lastRenderedPageBreak/>
        <w:t xml:space="preserve">Dowling, Ross K, and Clare Weeden. Cruise Ship Tourism. </w:t>
      </w:r>
      <w:proofErr w:type="spellStart"/>
      <w:r w:rsidRPr="00353484">
        <w:rPr>
          <w:rFonts w:asciiTheme="majorHAnsi" w:hAnsiTheme="majorHAnsi" w:cstheme="majorHAnsi"/>
          <w:kern w:val="24"/>
          <w:sz w:val="20"/>
          <w:szCs w:val="20"/>
        </w:rPr>
        <w:t>Oxfordshire</w:t>
      </w:r>
      <w:proofErr w:type="spellEnd"/>
      <w:r w:rsidRPr="00353484">
        <w:rPr>
          <w:rFonts w:asciiTheme="majorHAnsi" w:hAnsiTheme="majorHAnsi" w:cstheme="majorHAnsi"/>
          <w:kern w:val="24"/>
          <w:sz w:val="20"/>
          <w:szCs w:val="20"/>
        </w:rPr>
        <w:t>: CABI, 2017.</w:t>
      </w:r>
    </w:p>
    <w:p w14:paraId="094FDAE1" w14:textId="73E7D167" w:rsidR="003F214E" w:rsidRDefault="00353484" w:rsidP="00353484">
      <w:pPr>
        <w:spacing w:line="276" w:lineRule="auto"/>
        <w:ind w:left="1429" w:hanging="720"/>
        <w:rPr>
          <w:rFonts w:asciiTheme="majorHAnsi" w:hAnsiTheme="majorHAnsi" w:cstheme="majorHAnsi"/>
          <w:kern w:val="24"/>
          <w:sz w:val="20"/>
          <w:szCs w:val="20"/>
        </w:rPr>
      </w:pPr>
      <w:r w:rsidRPr="00353484">
        <w:rPr>
          <w:rFonts w:asciiTheme="majorHAnsi" w:hAnsiTheme="majorHAnsi" w:cstheme="majorHAnsi"/>
          <w:kern w:val="24"/>
          <w:sz w:val="20"/>
          <w:szCs w:val="20"/>
        </w:rPr>
        <w:t xml:space="preserve">Carola Hein: “Hamburg’s Port Cityscape – Large scale urban transformation and the exchange of planning ideas”, in: </w:t>
      </w:r>
      <w:proofErr w:type="spellStart"/>
      <w:r w:rsidRPr="00353484">
        <w:rPr>
          <w:rFonts w:asciiTheme="majorHAnsi" w:hAnsiTheme="majorHAnsi" w:cstheme="majorHAnsi"/>
          <w:kern w:val="24"/>
          <w:sz w:val="20"/>
          <w:szCs w:val="20"/>
        </w:rPr>
        <w:t>Carokla</w:t>
      </w:r>
      <w:proofErr w:type="spellEnd"/>
      <w:r w:rsidRPr="00353484">
        <w:rPr>
          <w:rFonts w:asciiTheme="majorHAnsi" w:hAnsiTheme="majorHAnsi" w:cstheme="majorHAnsi"/>
          <w:kern w:val="24"/>
          <w:sz w:val="20"/>
          <w:szCs w:val="20"/>
        </w:rPr>
        <w:t xml:space="preserve"> Hein (ed.): Port Cities: Dynamic landscapes and global networks, pp. 177-197.</w:t>
      </w:r>
    </w:p>
    <w:p w14:paraId="1F59440C" w14:textId="77777777" w:rsidR="00353484" w:rsidRPr="000157FD" w:rsidRDefault="00353484" w:rsidP="00353484">
      <w:pPr>
        <w:spacing w:line="276" w:lineRule="auto"/>
        <w:ind w:left="1429" w:hanging="720"/>
        <w:rPr>
          <w:rFonts w:asciiTheme="majorHAnsi" w:hAnsiTheme="majorHAnsi" w:cstheme="majorHAnsi"/>
          <w:kern w:val="24"/>
          <w:sz w:val="20"/>
          <w:szCs w:val="20"/>
        </w:rPr>
      </w:pPr>
    </w:p>
    <w:p w14:paraId="7E02C93E" w14:textId="49D94CB9" w:rsidR="003F214E" w:rsidRPr="003F214E" w:rsidRDefault="00B10F5B" w:rsidP="000157FD">
      <w:pPr>
        <w:spacing w:before="100" w:beforeAutospacing="1" w:after="100" w:afterAutospacing="1" w:line="276" w:lineRule="auto"/>
        <w:rPr>
          <w:rFonts w:asciiTheme="majorHAnsi" w:eastAsia="Times New Roman" w:hAnsiTheme="majorHAnsi" w:cstheme="majorHAnsi"/>
          <w:b/>
          <w:sz w:val="28"/>
          <w:szCs w:val="28"/>
          <w:u w:val="single"/>
        </w:rPr>
      </w:pPr>
      <w:r w:rsidRPr="000157FD">
        <w:rPr>
          <w:rFonts w:asciiTheme="majorHAnsi" w:eastAsia="Times New Roman" w:hAnsiTheme="majorHAnsi" w:cstheme="majorHAnsi"/>
          <w:b/>
          <w:sz w:val="28"/>
          <w:szCs w:val="28"/>
          <w:u w:val="single"/>
        </w:rPr>
        <w:t>Contributors</w:t>
      </w:r>
      <w:r w:rsidR="00940935" w:rsidRPr="000157FD">
        <w:rPr>
          <w:rFonts w:asciiTheme="majorHAnsi" w:eastAsia="Times New Roman" w:hAnsiTheme="majorHAnsi" w:cstheme="majorHAnsi"/>
          <w:b/>
          <w:sz w:val="28"/>
          <w:szCs w:val="28"/>
          <w:u w:val="single"/>
        </w:rPr>
        <w:t>’</w:t>
      </w:r>
      <w:r w:rsidRPr="000157FD">
        <w:rPr>
          <w:rFonts w:asciiTheme="majorHAnsi" w:eastAsia="Times New Roman" w:hAnsiTheme="majorHAnsi" w:cstheme="majorHAnsi"/>
          <w:b/>
          <w:sz w:val="28"/>
          <w:szCs w:val="28"/>
          <w:u w:val="single"/>
        </w:rPr>
        <w:t xml:space="preserve"> Bio</w:t>
      </w:r>
      <w:r w:rsidR="003F214E" w:rsidRPr="003F214E">
        <w:rPr>
          <w:rFonts w:asciiTheme="majorHAnsi" w:eastAsia="Times New Roman" w:hAnsiTheme="majorHAnsi" w:cstheme="majorHAnsi"/>
          <w:b/>
          <w:sz w:val="28"/>
          <w:szCs w:val="28"/>
          <w:u w:val="single"/>
        </w:rPr>
        <w:t>s</w:t>
      </w:r>
    </w:p>
    <w:p w14:paraId="5DAF4460" w14:textId="77777777" w:rsidR="00940935" w:rsidRPr="000157FD" w:rsidRDefault="00940935" w:rsidP="000157FD">
      <w:pPr>
        <w:spacing w:line="276" w:lineRule="auto"/>
        <w:rPr>
          <w:rFonts w:asciiTheme="majorHAnsi" w:hAnsiTheme="majorHAnsi" w:cstheme="majorHAnsi"/>
          <w:b/>
          <w:kern w:val="24"/>
          <w:sz w:val="20"/>
          <w:szCs w:val="20"/>
        </w:rPr>
      </w:pPr>
      <w:r w:rsidRPr="000157FD">
        <w:rPr>
          <w:rFonts w:asciiTheme="majorHAnsi" w:hAnsiTheme="majorHAnsi" w:cstheme="majorHAnsi"/>
          <w:b/>
          <w:kern w:val="24"/>
          <w:sz w:val="20"/>
          <w:szCs w:val="20"/>
        </w:rPr>
        <w:t>Carola Hein</w:t>
      </w:r>
    </w:p>
    <w:p w14:paraId="27DF094B" w14:textId="77777777" w:rsidR="00940935" w:rsidRPr="000157FD" w:rsidRDefault="00940935" w:rsidP="000157FD">
      <w:pPr>
        <w:spacing w:line="276" w:lineRule="auto"/>
        <w:rPr>
          <w:rFonts w:asciiTheme="majorHAnsi" w:hAnsiTheme="majorHAnsi" w:cstheme="majorHAnsi"/>
          <w:kern w:val="24"/>
          <w:sz w:val="20"/>
          <w:szCs w:val="20"/>
        </w:rPr>
      </w:pPr>
      <w:r w:rsidRPr="000157FD">
        <w:rPr>
          <w:rFonts w:asciiTheme="majorHAnsi" w:hAnsiTheme="majorHAnsi" w:cstheme="majorHAnsi"/>
          <w:kern w:val="24"/>
          <w:sz w:val="20"/>
          <w:szCs w:val="20"/>
        </w:rPr>
        <w:t xml:space="preserve">Carola Hein is Professor and Head, Chair History of Architecture and Urban Planning at Delft University of Technology. She has published widely in the field of architectural, urban and planning history and has tied historical analysis to contemporary development. Among other major grants, she received a Guggenheim Fellowship to pursue research on The Global Architecture of Oil and an Alexander von Humboldt fellowship. Her current research interests include the transmission of architectural and urban ideas, focusing specifically on port cities and the global petroleumscape. Her books include: The Capital of Europe. Architecture and Urban Planning for the European Union (2004), Port Cities: Dynamic Landscapes and Global Networks (2011), Brussels: Perspectives on a European Capital (2007), European Brussels. Whose capital? Whose city? (2006), Rebuilding Urban Japan after 1945 (2003), Cities, Autonomy and </w:t>
      </w:r>
      <w:proofErr w:type="spellStart"/>
      <w:r w:rsidRPr="000157FD">
        <w:rPr>
          <w:rFonts w:asciiTheme="majorHAnsi" w:hAnsiTheme="majorHAnsi" w:cstheme="majorHAnsi"/>
          <w:kern w:val="24"/>
          <w:sz w:val="20"/>
          <w:szCs w:val="20"/>
        </w:rPr>
        <w:t>Decentralisation</w:t>
      </w:r>
      <w:proofErr w:type="spellEnd"/>
      <w:r w:rsidRPr="000157FD">
        <w:rPr>
          <w:rFonts w:asciiTheme="majorHAnsi" w:hAnsiTheme="majorHAnsi" w:cstheme="majorHAnsi"/>
          <w:kern w:val="24"/>
          <w:sz w:val="20"/>
          <w:szCs w:val="20"/>
        </w:rPr>
        <w:t xml:space="preserve"> in Japan. (2006), </w:t>
      </w:r>
      <w:proofErr w:type="spellStart"/>
      <w:r w:rsidRPr="000157FD">
        <w:rPr>
          <w:rFonts w:asciiTheme="majorHAnsi" w:hAnsiTheme="majorHAnsi" w:cstheme="majorHAnsi"/>
          <w:kern w:val="24"/>
          <w:sz w:val="20"/>
          <w:szCs w:val="20"/>
        </w:rPr>
        <w:t>Hauptstadt</w:t>
      </w:r>
      <w:proofErr w:type="spellEnd"/>
      <w:r w:rsidRPr="000157FD">
        <w:rPr>
          <w:rFonts w:asciiTheme="majorHAnsi" w:hAnsiTheme="majorHAnsi" w:cstheme="majorHAnsi"/>
          <w:kern w:val="24"/>
          <w:sz w:val="20"/>
          <w:szCs w:val="20"/>
        </w:rPr>
        <w:t xml:space="preserve"> Berlin 1957-58 (1991). She has published numerous articles in peer-reviewed journals, books, and magazines.</w:t>
      </w:r>
    </w:p>
    <w:p w14:paraId="327443BC" w14:textId="77777777" w:rsidR="00940935" w:rsidRPr="000157FD" w:rsidRDefault="00940935" w:rsidP="000157FD">
      <w:pPr>
        <w:spacing w:line="276" w:lineRule="auto"/>
        <w:rPr>
          <w:rFonts w:asciiTheme="majorHAnsi" w:hAnsiTheme="majorHAnsi" w:cstheme="majorHAnsi"/>
          <w:kern w:val="24"/>
          <w:sz w:val="20"/>
          <w:szCs w:val="20"/>
        </w:rPr>
      </w:pPr>
    </w:p>
    <w:p w14:paraId="315753B2" w14:textId="77777777" w:rsidR="00940935" w:rsidRPr="000157FD" w:rsidRDefault="00940935" w:rsidP="000157FD">
      <w:pPr>
        <w:spacing w:line="276" w:lineRule="auto"/>
        <w:rPr>
          <w:rFonts w:asciiTheme="majorHAnsi" w:hAnsiTheme="majorHAnsi" w:cstheme="majorHAnsi"/>
          <w:b/>
          <w:kern w:val="24"/>
          <w:sz w:val="20"/>
          <w:szCs w:val="20"/>
        </w:rPr>
      </w:pPr>
      <w:r w:rsidRPr="000157FD">
        <w:rPr>
          <w:rFonts w:asciiTheme="majorHAnsi" w:hAnsiTheme="majorHAnsi" w:cstheme="majorHAnsi"/>
          <w:b/>
          <w:kern w:val="24"/>
          <w:sz w:val="20"/>
          <w:szCs w:val="20"/>
        </w:rPr>
        <w:t>Tino Mager</w:t>
      </w:r>
    </w:p>
    <w:p w14:paraId="578C9A84" w14:textId="7E32A9AE" w:rsidR="003F214E" w:rsidRPr="000157FD" w:rsidRDefault="00940935" w:rsidP="000157FD">
      <w:pPr>
        <w:spacing w:line="276" w:lineRule="auto"/>
        <w:rPr>
          <w:rFonts w:asciiTheme="majorHAnsi" w:hAnsiTheme="majorHAnsi" w:cstheme="majorHAnsi"/>
          <w:kern w:val="24"/>
          <w:sz w:val="20"/>
          <w:szCs w:val="20"/>
        </w:rPr>
      </w:pPr>
      <w:r w:rsidRPr="000157FD">
        <w:rPr>
          <w:rFonts w:asciiTheme="majorHAnsi" w:hAnsiTheme="majorHAnsi" w:cstheme="majorHAnsi"/>
          <w:kern w:val="24"/>
          <w:sz w:val="20"/>
          <w:szCs w:val="20"/>
        </w:rPr>
        <w:t xml:space="preserve">Tino Mager studied media technology in Leipzig, and art history and the communication sciences in Berlin, Barcelona, and Tokyo. He graduated with a </w:t>
      </w:r>
      <w:proofErr w:type="spellStart"/>
      <w:r w:rsidRPr="000157FD">
        <w:rPr>
          <w:rFonts w:asciiTheme="majorHAnsi" w:hAnsiTheme="majorHAnsi" w:cstheme="majorHAnsi"/>
          <w:kern w:val="24"/>
          <w:sz w:val="20"/>
          <w:szCs w:val="20"/>
        </w:rPr>
        <w:t>Diplom</w:t>
      </w:r>
      <w:proofErr w:type="spellEnd"/>
      <w:r w:rsidRPr="000157FD">
        <w:rPr>
          <w:rFonts w:asciiTheme="majorHAnsi" w:hAnsiTheme="majorHAnsi" w:cstheme="majorHAnsi"/>
          <w:kern w:val="24"/>
          <w:sz w:val="20"/>
          <w:szCs w:val="20"/>
        </w:rPr>
        <w:t xml:space="preserve"> in 2004 and a Magister </w:t>
      </w:r>
      <w:proofErr w:type="spellStart"/>
      <w:r w:rsidRPr="000157FD">
        <w:rPr>
          <w:rFonts w:asciiTheme="majorHAnsi" w:hAnsiTheme="majorHAnsi" w:cstheme="majorHAnsi"/>
          <w:kern w:val="24"/>
          <w:sz w:val="20"/>
          <w:szCs w:val="20"/>
        </w:rPr>
        <w:t>Artium</w:t>
      </w:r>
      <w:proofErr w:type="spellEnd"/>
      <w:r w:rsidRPr="000157FD">
        <w:rPr>
          <w:rFonts w:asciiTheme="majorHAnsi" w:hAnsiTheme="majorHAnsi" w:cstheme="majorHAnsi"/>
          <w:kern w:val="24"/>
          <w:sz w:val="20"/>
          <w:szCs w:val="20"/>
        </w:rPr>
        <w:t xml:space="preserve"> in 2009. He received his PhD in 2015 from the Berlin Institute of Technology where he was an Elsa Neumann fellow. After research terms in Japan and at the University of California, Los Angeles, he held lectureships at the Berlin Institute of Technology and Istanbul Technical University. From 2015 to 2017, he has been a research associate at the Chair of History and Theory of Architecture at the Technical University in Dortmund. In 2016 he became a fellow of the Leibniz Association. Since 2017, he is </w:t>
      </w:r>
      <w:proofErr w:type="spellStart"/>
      <w:r w:rsidRPr="000157FD">
        <w:rPr>
          <w:rFonts w:asciiTheme="majorHAnsi" w:hAnsiTheme="majorHAnsi" w:cstheme="majorHAnsi"/>
          <w:kern w:val="24"/>
          <w:sz w:val="20"/>
          <w:szCs w:val="20"/>
        </w:rPr>
        <w:t>PostDoc</w:t>
      </w:r>
      <w:proofErr w:type="spellEnd"/>
      <w:r w:rsidRPr="000157FD">
        <w:rPr>
          <w:rFonts w:asciiTheme="majorHAnsi" w:hAnsiTheme="majorHAnsi" w:cstheme="majorHAnsi"/>
          <w:kern w:val="24"/>
          <w:sz w:val="20"/>
          <w:szCs w:val="20"/>
        </w:rPr>
        <w:t xml:space="preserve"> researcher at the Chair of History of Architecture and Urban Planning at Delft University of Technology.</w:t>
      </w:r>
    </w:p>
    <w:sectPr w:rsidR="003F214E" w:rsidRPr="000157FD" w:rsidSect="00A75A96">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47AB2" w14:textId="77777777" w:rsidR="00AD067F" w:rsidRDefault="00AD067F" w:rsidP="006B6B45">
      <w:r>
        <w:separator/>
      </w:r>
    </w:p>
  </w:endnote>
  <w:endnote w:type="continuationSeparator" w:id="0">
    <w:p w14:paraId="0FA4D58B" w14:textId="77777777" w:rsidR="00AD067F" w:rsidRDefault="00AD067F" w:rsidP="006B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venir Book">
    <w:altName w:val="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CA317" w14:textId="77777777" w:rsidR="001F287A" w:rsidRDefault="00AD7105" w:rsidP="001F287A">
    <w:pPr>
      <w:pStyle w:val="Footer"/>
      <w:framePr w:wrap="around" w:vAnchor="text" w:hAnchor="margin" w:xAlign="right" w:y="1"/>
      <w:rPr>
        <w:rStyle w:val="PageNumber"/>
      </w:rPr>
    </w:pPr>
    <w:r>
      <w:rPr>
        <w:rStyle w:val="PageNumber"/>
      </w:rPr>
      <w:fldChar w:fldCharType="begin"/>
    </w:r>
    <w:r w:rsidR="001F287A">
      <w:rPr>
        <w:rStyle w:val="PageNumber"/>
      </w:rPr>
      <w:instrText xml:space="preserve">PAGE  </w:instrText>
    </w:r>
    <w:r>
      <w:rPr>
        <w:rStyle w:val="PageNumber"/>
      </w:rPr>
      <w:fldChar w:fldCharType="end"/>
    </w:r>
  </w:p>
  <w:p w14:paraId="37399C12" w14:textId="77777777" w:rsidR="001F287A" w:rsidRDefault="001F287A" w:rsidP="00274D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7CCD6" w14:textId="77777777" w:rsidR="001F287A" w:rsidRPr="00274D3A" w:rsidRDefault="00AD7105" w:rsidP="001F287A">
    <w:pPr>
      <w:pStyle w:val="Footer"/>
      <w:framePr w:wrap="around" w:vAnchor="text" w:hAnchor="margin" w:xAlign="right" w:y="1"/>
      <w:rPr>
        <w:rStyle w:val="PageNumber"/>
        <w:rFonts w:ascii="Times New Roman" w:hAnsi="Times New Roman" w:cs="Times New Roman"/>
        <w:sz w:val="18"/>
        <w:szCs w:val="18"/>
      </w:rPr>
    </w:pPr>
    <w:r w:rsidRPr="00274D3A">
      <w:rPr>
        <w:rStyle w:val="PageNumber"/>
        <w:rFonts w:ascii="Times New Roman" w:hAnsi="Times New Roman" w:cs="Times New Roman"/>
        <w:sz w:val="18"/>
        <w:szCs w:val="18"/>
      </w:rPr>
      <w:fldChar w:fldCharType="begin"/>
    </w:r>
    <w:r w:rsidR="001F287A" w:rsidRPr="00274D3A">
      <w:rPr>
        <w:rStyle w:val="PageNumber"/>
        <w:rFonts w:ascii="Times New Roman" w:hAnsi="Times New Roman" w:cs="Times New Roman"/>
        <w:sz w:val="18"/>
        <w:szCs w:val="18"/>
      </w:rPr>
      <w:instrText xml:space="preserve">PAGE  </w:instrText>
    </w:r>
    <w:r w:rsidRPr="00274D3A">
      <w:rPr>
        <w:rStyle w:val="PageNumber"/>
        <w:rFonts w:ascii="Times New Roman" w:hAnsi="Times New Roman" w:cs="Times New Roman"/>
        <w:sz w:val="18"/>
        <w:szCs w:val="18"/>
      </w:rPr>
      <w:fldChar w:fldCharType="separate"/>
    </w:r>
    <w:r w:rsidR="00FF1A16">
      <w:rPr>
        <w:rStyle w:val="PageNumber"/>
        <w:rFonts w:ascii="Times New Roman" w:hAnsi="Times New Roman" w:cs="Times New Roman"/>
        <w:noProof/>
        <w:sz w:val="18"/>
        <w:szCs w:val="18"/>
      </w:rPr>
      <w:t>1</w:t>
    </w:r>
    <w:r w:rsidRPr="00274D3A">
      <w:rPr>
        <w:rStyle w:val="PageNumber"/>
        <w:rFonts w:ascii="Times New Roman" w:hAnsi="Times New Roman" w:cs="Times New Roman"/>
        <w:sz w:val="18"/>
        <w:szCs w:val="18"/>
      </w:rPr>
      <w:fldChar w:fldCharType="end"/>
    </w:r>
  </w:p>
  <w:p w14:paraId="19F9DEE6" w14:textId="77777777" w:rsidR="001F287A" w:rsidRPr="00274D3A" w:rsidRDefault="001F287A" w:rsidP="00274D3A">
    <w:pPr>
      <w:pStyle w:val="Footer"/>
      <w:ind w:right="360"/>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F5B69" w14:textId="77777777" w:rsidR="00AD067F" w:rsidRDefault="00AD067F" w:rsidP="006B6B45">
      <w:r>
        <w:separator/>
      </w:r>
    </w:p>
  </w:footnote>
  <w:footnote w:type="continuationSeparator" w:id="0">
    <w:p w14:paraId="20E5D242" w14:textId="77777777" w:rsidR="00AD067F" w:rsidRDefault="00AD067F" w:rsidP="006B6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245AC" w14:textId="53CAAC11" w:rsidR="00FF1A16" w:rsidRPr="00FF1A16" w:rsidRDefault="00BB240F" w:rsidP="00FF1A16">
    <w:pPr>
      <w:pStyle w:val="Header"/>
      <w:rPr>
        <w:rFonts w:asciiTheme="majorHAnsi" w:hAnsiTheme="majorHAnsi"/>
        <w:sz w:val="22"/>
        <w:szCs w:val="22"/>
      </w:rPr>
    </w:pPr>
    <w:r w:rsidRPr="00BB240F">
      <w:rPr>
        <w:rFonts w:asciiTheme="majorHAnsi" w:hAnsiTheme="majorHAnsi"/>
        <w:sz w:val="22"/>
        <w:szCs w:val="22"/>
      </w:rPr>
      <w:t>Port Cities between global networks and local transformations</w:t>
    </w:r>
    <w:r>
      <w:rPr>
        <w:rFonts w:asciiTheme="majorHAnsi" w:hAnsiTheme="majorHAnsi"/>
        <w:sz w:val="22"/>
        <w:szCs w:val="22"/>
      </w:rPr>
      <w:tab/>
      <w:t>GAHTC 20</w:t>
    </w:r>
    <w:r w:rsidR="00850522">
      <w:rPr>
        <w:rFonts w:asciiTheme="majorHAnsi" w:hAnsiTheme="majorHAnsi"/>
        <w:sz w:val="22"/>
        <w:szCs w:val="22"/>
      </w:rPr>
      <w:t>21</w:t>
    </w:r>
  </w:p>
  <w:p w14:paraId="5956ACFD" w14:textId="77777777" w:rsidR="00FF1A16" w:rsidRPr="00FF1A16" w:rsidRDefault="00FF1A16">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78D6"/>
    <w:multiLevelType w:val="multilevel"/>
    <w:tmpl w:val="0786D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8013C8"/>
    <w:multiLevelType w:val="hybridMultilevel"/>
    <w:tmpl w:val="93F0C1AE"/>
    <w:lvl w:ilvl="0" w:tplc="BE043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8B5A20"/>
    <w:multiLevelType w:val="hybridMultilevel"/>
    <w:tmpl w:val="22DCB8D4"/>
    <w:lvl w:ilvl="0" w:tplc="BE043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C76704"/>
    <w:multiLevelType w:val="hybridMultilevel"/>
    <w:tmpl w:val="22DCB8D4"/>
    <w:lvl w:ilvl="0" w:tplc="BE043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6A6FD4"/>
    <w:multiLevelType w:val="multilevel"/>
    <w:tmpl w:val="B72ED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447F29"/>
    <w:multiLevelType w:val="hybridMultilevel"/>
    <w:tmpl w:val="22DCB8D4"/>
    <w:lvl w:ilvl="0" w:tplc="BE043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9C4B51"/>
    <w:multiLevelType w:val="hybridMultilevel"/>
    <w:tmpl w:val="6DC8EF32"/>
    <w:lvl w:ilvl="0" w:tplc="BE0438B6">
      <w:start w:val="1"/>
      <w:numFmt w:val="decimal"/>
      <w:lvlText w:val="%1."/>
      <w:lvlJc w:val="left"/>
      <w:pPr>
        <w:ind w:left="178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614D1EBA"/>
    <w:multiLevelType w:val="hybridMultilevel"/>
    <w:tmpl w:val="22DCB8D4"/>
    <w:lvl w:ilvl="0" w:tplc="BE043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6A3ABB"/>
    <w:multiLevelType w:val="multilevel"/>
    <w:tmpl w:val="8D86D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8"/>
  </w:num>
  <w:num w:numId="4">
    <w:abstractNumId w:val="0"/>
  </w:num>
  <w:num w:numId="5">
    <w:abstractNumId w:val="5"/>
  </w:num>
  <w:num w:numId="6">
    <w:abstractNumId w:val="2"/>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117"/>
    <w:rsid w:val="00007700"/>
    <w:rsid w:val="000157FD"/>
    <w:rsid w:val="00060BAA"/>
    <w:rsid w:val="0006200C"/>
    <w:rsid w:val="00064248"/>
    <w:rsid w:val="00075C85"/>
    <w:rsid w:val="00080953"/>
    <w:rsid w:val="00095062"/>
    <w:rsid w:val="00096274"/>
    <w:rsid w:val="000E2EC0"/>
    <w:rsid w:val="000F1C36"/>
    <w:rsid w:val="000F2650"/>
    <w:rsid w:val="000F542C"/>
    <w:rsid w:val="00107D90"/>
    <w:rsid w:val="001250B7"/>
    <w:rsid w:val="0013624B"/>
    <w:rsid w:val="00151089"/>
    <w:rsid w:val="0015676E"/>
    <w:rsid w:val="00182DAC"/>
    <w:rsid w:val="001A0D73"/>
    <w:rsid w:val="001A6F15"/>
    <w:rsid w:val="001A72F0"/>
    <w:rsid w:val="001C20B2"/>
    <w:rsid w:val="001F287A"/>
    <w:rsid w:val="00201A25"/>
    <w:rsid w:val="0022167E"/>
    <w:rsid w:val="00221F40"/>
    <w:rsid w:val="00227F84"/>
    <w:rsid w:val="00264B9C"/>
    <w:rsid w:val="00272DBF"/>
    <w:rsid w:val="00274D3A"/>
    <w:rsid w:val="00291623"/>
    <w:rsid w:val="00296574"/>
    <w:rsid w:val="002A1384"/>
    <w:rsid w:val="002B3AFD"/>
    <w:rsid w:val="002C48D8"/>
    <w:rsid w:val="002D4D0F"/>
    <w:rsid w:val="002F6546"/>
    <w:rsid w:val="00303259"/>
    <w:rsid w:val="00344AB2"/>
    <w:rsid w:val="00353484"/>
    <w:rsid w:val="00372434"/>
    <w:rsid w:val="003778A9"/>
    <w:rsid w:val="003809CB"/>
    <w:rsid w:val="00385032"/>
    <w:rsid w:val="003A52F2"/>
    <w:rsid w:val="003C4FF5"/>
    <w:rsid w:val="003D10BE"/>
    <w:rsid w:val="003D549C"/>
    <w:rsid w:val="003D6ACD"/>
    <w:rsid w:val="003D7C16"/>
    <w:rsid w:val="003E28FB"/>
    <w:rsid w:val="003E3081"/>
    <w:rsid w:val="003E3658"/>
    <w:rsid w:val="003E36D2"/>
    <w:rsid w:val="003E50CF"/>
    <w:rsid w:val="003E69D8"/>
    <w:rsid w:val="003F214E"/>
    <w:rsid w:val="003F2825"/>
    <w:rsid w:val="0044219F"/>
    <w:rsid w:val="0046016E"/>
    <w:rsid w:val="00475AC8"/>
    <w:rsid w:val="00487063"/>
    <w:rsid w:val="004925FA"/>
    <w:rsid w:val="0049288E"/>
    <w:rsid w:val="00494D19"/>
    <w:rsid w:val="00497CBF"/>
    <w:rsid w:val="004A0ACC"/>
    <w:rsid w:val="004D4B6F"/>
    <w:rsid w:val="004E2520"/>
    <w:rsid w:val="004F02F2"/>
    <w:rsid w:val="004F7117"/>
    <w:rsid w:val="00502F88"/>
    <w:rsid w:val="0051116D"/>
    <w:rsid w:val="005212DC"/>
    <w:rsid w:val="00533845"/>
    <w:rsid w:val="00535DFA"/>
    <w:rsid w:val="0053696F"/>
    <w:rsid w:val="00543D50"/>
    <w:rsid w:val="00547CEB"/>
    <w:rsid w:val="005639DA"/>
    <w:rsid w:val="005665B2"/>
    <w:rsid w:val="00573517"/>
    <w:rsid w:val="005831C1"/>
    <w:rsid w:val="00583C08"/>
    <w:rsid w:val="00584929"/>
    <w:rsid w:val="0058630B"/>
    <w:rsid w:val="005A0ACC"/>
    <w:rsid w:val="005E76F8"/>
    <w:rsid w:val="00626E8E"/>
    <w:rsid w:val="00644A51"/>
    <w:rsid w:val="00676378"/>
    <w:rsid w:val="006B6B45"/>
    <w:rsid w:val="006C6207"/>
    <w:rsid w:val="007124E6"/>
    <w:rsid w:val="00742612"/>
    <w:rsid w:val="007558A7"/>
    <w:rsid w:val="00755EC8"/>
    <w:rsid w:val="007612DE"/>
    <w:rsid w:val="007625D2"/>
    <w:rsid w:val="00766065"/>
    <w:rsid w:val="00767D8A"/>
    <w:rsid w:val="00772228"/>
    <w:rsid w:val="007935F3"/>
    <w:rsid w:val="00793FB7"/>
    <w:rsid w:val="00796761"/>
    <w:rsid w:val="007B308A"/>
    <w:rsid w:val="007C5833"/>
    <w:rsid w:val="007D2D0E"/>
    <w:rsid w:val="007D397F"/>
    <w:rsid w:val="007E66E8"/>
    <w:rsid w:val="007F10E8"/>
    <w:rsid w:val="007F455D"/>
    <w:rsid w:val="008012D9"/>
    <w:rsid w:val="00817CA1"/>
    <w:rsid w:val="00825D3D"/>
    <w:rsid w:val="00850522"/>
    <w:rsid w:val="0086487D"/>
    <w:rsid w:val="00873140"/>
    <w:rsid w:val="00890893"/>
    <w:rsid w:val="0089551F"/>
    <w:rsid w:val="008E7837"/>
    <w:rsid w:val="008F4DF2"/>
    <w:rsid w:val="009357BE"/>
    <w:rsid w:val="00936950"/>
    <w:rsid w:val="00937350"/>
    <w:rsid w:val="00937E04"/>
    <w:rsid w:val="00940935"/>
    <w:rsid w:val="00955597"/>
    <w:rsid w:val="00966F84"/>
    <w:rsid w:val="009741D1"/>
    <w:rsid w:val="00974D09"/>
    <w:rsid w:val="00992949"/>
    <w:rsid w:val="009A11B8"/>
    <w:rsid w:val="009A30FE"/>
    <w:rsid w:val="009B343C"/>
    <w:rsid w:val="009C492B"/>
    <w:rsid w:val="009C600D"/>
    <w:rsid w:val="009D04DE"/>
    <w:rsid w:val="009E0B46"/>
    <w:rsid w:val="00A327B9"/>
    <w:rsid w:val="00A32B27"/>
    <w:rsid w:val="00A55BCB"/>
    <w:rsid w:val="00A6697E"/>
    <w:rsid w:val="00A75A96"/>
    <w:rsid w:val="00A75FD8"/>
    <w:rsid w:val="00A838B0"/>
    <w:rsid w:val="00A97F32"/>
    <w:rsid w:val="00AA039E"/>
    <w:rsid w:val="00AA1908"/>
    <w:rsid w:val="00AA2146"/>
    <w:rsid w:val="00AA2CF0"/>
    <w:rsid w:val="00AB61FF"/>
    <w:rsid w:val="00AD067F"/>
    <w:rsid w:val="00AD7105"/>
    <w:rsid w:val="00AF2B0B"/>
    <w:rsid w:val="00B10F5B"/>
    <w:rsid w:val="00B35C07"/>
    <w:rsid w:val="00B37BB1"/>
    <w:rsid w:val="00B44448"/>
    <w:rsid w:val="00B841E5"/>
    <w:rsid w:val="00B94A59"/>
    <w:rsid w:val="00BA571E"/>
    <w:rsid w:val="00BB1E4F"/>
    <w:rsid w:val="00BB240F"/>
    <w:rsid w:val="00BD76F9"/>
    <w:rsid w:val="00BE6F6E"/>
    <w:rsid w:val="00C0121D"/>
    <w:rsid w:val="00C02F4A"/>
    <w:rsid w:val="00C03BD7"/>
    <w:rsid w:val="00C0688B"/>
    <w:rsid w:val="00C16C58"/>
    <w:rsid w:val="00C32C81"/>
    <w:rsid w:val="00C540A4"/>
    <w:rsid w:val="00C57DF2"/>
    <w:rsid w:val="00C83F38"/>
    <w:rsid w:val="00C97F2D"/>
    <w:rsid w:val="00CB2D62"/>
    <w:rsid w:val="00CB7BFE"/>
    <w:rsid w:val="00CC5F2D"/>
    <w:rsid w:val="00CD66E8"/>
    <w:rsid w:val="00CD780C"/>
    <w:rsid w:val="00D2552F"/>
    <w:rsid w:val="00D61311"/>
    <w:rsid w:val="00D819F4"/>
    <w:rsid w:val="00D9080B"/>
    <w:rsid w:val="00DA31CF"/>
    <w:rsid w:val="00DB5114"/>
    <w:rsid w:val="00DC796D"/>
    <w:rsid w:val="00DF694F"/>
    <w:rsid w:val="00E0780D"/>
    <w:rsid w:val="00E16A43"/>
    <w:rsid w:val="00E262DD"/>
    <w:rsid w:val="00E56A4F"/>
    <w:rsid w:val="00E57CAF"/>
    <w:rsid w:val="00E74BEF"/>
    <w:rsid w:val="00E76688"/>
    <w:rsid w:val="00E85BF8"/>
    <w:rsid w:val="00EA1C8D"/>
    <w:rsid w:val="00EC1A64"/>
    <w:rsid w:val="00EE3FCB"/>
    <w:rsid w:val="00F04020"/>
    <w:rsid w:val="00F0417F"/>
    <w:rsid w:val="00F07733"/>
    <w:rsid w:val="00F24565"/>
    <w:rsid w:val="00F35C5D"/>
    <w:rsid w:val="00F55539"/>
    <w:rsid w:val="00F57F17"/>
    <w:rsid w:val="00F74F56"/>
    <w:rsid w:val="00F80E02"/>
    <w:rsid w:val="00F92ECE"/>
    <w:rsid w:val="00FB0FA4"/>
    <w:rsid w:val="00FB2BFD"/>
    <w:rsid w:val="00FC7845"/>
    <w:rsid w:val="00FD4FD2"/>
    <w:rsid w:val="00FE5625"/>
    <w:rsid w:val="00FE6EA0"/>
    <w:rsid w:val="00FF1A1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8A10E"/>
  <w15:docId w15:val="{C32E0C4C-B233-4D69-A29C-8613551B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B2BFD"/>
  </w:style>
  <w:style w:type="paragraph" w:styleId="Heading1">
    <w:name w:val="heading 1"/>
    <w:basedOn w:val="Normal"/>
    <w:next w:val="Normal"/>
    <w:link w:val="Heading1Char"/>
    <w:uiPriority w:val="9"/>
    <w:qFormat/>
    <w:rsid w:val="00755EC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117"/>
    <w:rPr>
      <w:color w:val="0000FF" w:themeColor="hyperlink"/>
      <w:u w:val="single"/>
    </w:rPr>
  </w:style>
  <w:style w:type="character" w:styleId="FollowedHyperlink">
    <w:name w:val="FollowedHyperlink"/>
    <w:basedOn w:val="DefaultParagraphFont"/>
    <w:uiPriority w:val="99"/>
    <w:semiHidden/>
    <w:unhideWhenUsed/>
    <w:rsid w:val="004F7117"/>
    <w:rPr>
      <w:color w:val="800080" w:themeColor="followedHyperlink"/>
      <w:u w:val="single"/>
    </w:rPr>
  </w:style>
  <w:style w:type="paragraph" w:styleId="ListParagraph">
    <w:name w:val="List Paragraph"/>
    <w:basedOn w:val="Normal"/>
    <w:uiPriority w:val="34"/>
    <w:qFormat/>
    <w:rsid w:val="00E56A4F"/>
    <w:pPr>
      <w:ind w:left="720"/>
      <w:contextualSpacing/>
    </w:pPr>
  </w:style>
  <w:style w:type="paragraph" w:styleId="FootnoteText">
    <w:name w:val="footnote text"/>
    <w:basedOn w:val="Normal"/>
    <w:link w:val="FootnoteTextChar"/>
    <w:uiPriority w:val="99"/>
    <w:unhideWhenUsed/>
    <w:rsid w:val="006B6B45"/>
    <w:rPr>
      <w:rFonts w:eastAsiaTheme="minorHAnsi"/>
      <w:sz w:val="20"/>
      <w:szCs w:val="20"/>
      <w:lang w:val="ru-RU"/>
    </w:rPr>
  </w:style>
  <w:style w:type="character" w:customStyle="1" w:styleId="FootnoteTextChar">
    <w:name w:val="Footnote Text Char"/>
    <w:basedOn w:val="DefaultParagraphFont"/>
    <w:link w:val="FootnoteText"/>
    <w:uiPriority w:val="99"/>
    <w:rsid w:val="006B6B45"/>
    <w:rPr>
      <w:rFonts w:eastAsiaTheme="minorHAnsi"/>
      <w:sz w:val="20"/>
      <w:szCs w:val="20"/>
      <w:lang w:val="ru-RU"/>
    </w:rPr>
  </w:style>
  <w:style w:type="character" w:styleId="FootnoteReference">
    <w:name w:val="footnote reference"/>
    <w:basedOn w:val="DefaultParagraphFont"/>
    <w:uiPriority w:val="99"/>
    <w:semiHidden/>
    <w:unhideWhenUsed/>
    <w:rsid w:val="006B6B45"/>
    <w:rPr>
      <w:vertAlign w:val="superscript"/>
    </w:rPr>
  </w:style>
  <w:style w:type="character" w:customStyle="1" w:styleId="apple-converted-space">
    <w:name w:val="apple-converted-space"/>
    <w:basedOn w:val="DefaultParagraphFont"/>
    <w:rsid w:val="006B6B45"/>
  </w:style>
  <w:style w:type="paragraph" w:styleId="BalloonText">
    <w:name w:val="Balloon Text"/>
    <w:basedOn w:val="Normal"/>
    <w:link w:val="BalloonTextChar"/>
    <w:uiPriority w:val="99"/>
    <w:semiHidden/>
    <w:unhideWhenUsed/>
    <w:rsid w:val="00274D3A"/>
    <w:rPr>
      <w:rFonts w:ascii="Lucida Grande" w:hAnsi="Lucida Grande"/>
      <w:sz w:val="18"/>
      <w:szCs w:val="18"/>
    </w:rPr>
  </w:style>
  <w:style w:type="character" w:customStyle="1" w:styleId="BalloonTextChar">
    <w:name w:val="Balloon Text Char"/>
    <w:basedOn w:val="DefaultParagraphFont"/>
    <w:link w:val="BalloonText"/>
    <w:uiPriority w:val="99"/>
    <w:semiHidden/>
    <w:rsid w:val="00274D3A"/>
    <w:rPr>
      <w:rFonts w:ascii="Lucida Grande" w:hAnsi="Lucida Grande"/>
      <w:sz w:val="18"/>
      <w:szCs w:val="18"/>
    </w:rPr>
  </w:style>
  <w:style w:type="paragraph" w:styleId="Footer">
    <w:name w:val="footer"/>
    <w:basedOn w:val="Normal"/>
    <w:link w:val="FooterChar"/>
    <w:uiPriority w:val="99"/>
    <w:unhideWhenUsed/>
    <w:rsid w:val="00274D3A"/>
    <w:pPr>
      <w:tabs>
        <w:tab w:val="center" w:pos="4320"/>
        <w:tab w:val="right" w:pos="8640"/>
      </w:tabs>
    </w:pPr>
  </w:style>
  <w:style w:type="character" w:customStyle="1" w:styleId="FooterChar">
    <w:name w:val="Footer Char"/>
    <w:basedOn w:val="DefaultParagraphFont"/>
    <w:link w:val="Footer"/>
    <w:uiPriority w:val="99"/>
    <w:rsid w:val="00274D3A"/>
  </w:style>
  <w:style w:type="character" w:styleId="PageNumber">
    <w:name w:val="page number"/>
    <w:basedOn w:val="DefaultParagraphFont"/>
    <w:uiPriority w:val="99"/>
    <w:semiHidden/>
    <w:unhideWhenUsed/>
    <w:rsid w:val="00274D3A"/>
  </w:style>
  <w:style w:type="paragraph" w:styleId="Header">
    <w:name w:val="header"/>
    <w:basedOn w:val="Normal"/>
    <w:link w:val="HeaderChar"/>
    <w:uiPriority w:val="99"/>
    <w:unhideWhenUsed/>
    <w:rsid w:val="00274D3A"/>
    <w:pPr>
      <w:tabs>
        <w:tab w:val="center" w:pos="4320"/>
        <w:tab w:val="right" w:pos="8640"/>
      </w:tabs>
    </w:pPr>
  </w:style>
  <w:style w:type="character" w:customStyle="1" w:styleId="HeaderChar">
    <w:name w:val="Header Char"/>
    <w:basedOn w:val="DefaultParagraphFont"/>
    <w:link w:val="Header"/>
    <w:uiPriority w:val="99"/>
    <w:rsid w:val="00274D3A"/>
  </w:style>
  <w:style w:type="paragraph" w:styleId="NormalWeb">
    <w:name w:val="Normal (Web)"/>
    <w:basedOn w:val="Normal"/>
    <w:uiPriority w:val="99"/>
    <w:unhideWhenUsed/>
    <w:rsid w:val="00DB511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B5114"/>
    <w:rPr>
      <w:i/>
      <w:iCs/>
    </w:rPr>
  </w:style>
  <w:style w:type="paragraph" w:styleId="Title">
    <w:name w:val="Title"/>
    <w:basedOn w:val="Normal"/>
    <w:next w:val="Normal"/>
    <w:link w:val="TitleChar"/>
    <w:uiPriority w:val="10"/>
    <w:qFormat/>
    <w:rsid w:val="00755E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5EC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55EC8"/>
    <w:rPr>
      <w:rFonts w:asciiTheme="majorHAnsi" w:eastAsiaTheme="majorEastAsia" w:hAnsiTheme="majorHAnsi" w:cstheme="majorBidi"/>
      <w:color w:val="365F91" w:themeColor="accent1" w:themeShade="BF"/>
      <w:sz w:val="32"/>
      <w:szCs w:val="32"/>
    </w:rPr>
  </w:style>
  <w:style w:type="paragraph" w:customStyle="1" w:styleId="FreieForm">
    <w:name w:val="Freie Form"/>
    <w:rsid w:val="007D2D0E"/>
    <w:rPr>
      <w:rFonts w:ascii="Helvetica" w:eastAsia="ヒラギノ角ゴ Pro W3" w:hAnsi="Helvetica" w:cs="Times New Roman"/>
      <w:color w:val="00000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34681">
      <w:bodyDiv w:val="1"/>
      <w:marLeft w:val="0"/>
      <w:marRight w:val="0"/>
      <w:marTop w:val="0"/>
      <w:marBottom w:val="0"/>
      <w:divBdr>
        <w:top w:val="none" w:sz="0" w:space="0" w:color="auto"/>
        <w:left w:val="none" w:sz="0" w:space="0" w:color="auto"/>
        <w:bottom w:val="none" w:sz="0" w:space="0" w:color="auto"/>
        <w:right w:val="none" w:sz="0" w:space="0" w:color="auto"/>
      </w:divBdr>
    </w:div>
    <w:div w:id="110903430">
      <w:bodyDiv w:val="1"/>
      <w:marLeft w:val="0"/>
      <w:marRight w:val="0"/>
      <w:marTop w:val="0"/>
      <w:marBottom w:val="0"/>
      <w:divBdr>
        <w:top w:val="none" w:sz="0" w:space="0" w:color="auto"/>
        <w:left w:val="none" w:sz="0" w:space="0" w:color="auto"/>
        <w:bottom w:val="none" w:sz="0" w:space="0" w:color="auto"/>
        <w:right w:val="none" w:sz="0" w:space="0" w:color="auto"/>
      </w:divBdr>
    </w:div>
    <w:div w:id="303848685">
      <w:bodyDiv w:val="1"/>
      <w:marLeft w:val="0"/>
      <w:marRight w:val="0"/>
      <w:marTop w:val="0"/>
      <w:marBottom w:val="0"/>
      <w:divBdr>
        <w:top w:val="none" w:sz="0" w:space="0" w:color="auto"/>
        <w:left w:val="none" w:sz="0" w:space="0" w:color="auto"/>
        <w:bottom w:val="none" w:sz="0" w:space="0" w:color="auto"/>
        <w:right w:val="none" w:sz="0" w:space="0" w:color="auto"/>
      </w:divBdr>
    </w:div>
    <w:div w:id="308705787">
      <w:bodyDiv w:val="1"/>
      <w:marLeft w:val="0"/>
      <w:marRight w:val="0"/>
      <w:marTop w:val="0"/>
      <w:marBottom w:val="0"/>
      <w:divBdr>
        <w:top w:val="none" w:sz="0" w:space="0" w:color="auto"/>
        <w:left w:val="none" w:sz="0" w:space="0" w:color="auto"/>
        <w:bottom w:val="none" w:sz="0" w:space="0" w:color="auto"/>
        <w:right w:val="none" w:sz="0" w:space="0" w:color="auto"/>
      </w:divBdr>
    </w:div>
    <w:div w:id="315957530">
      <w:bodyDiv w:val="1"/>
      <w:marLeft w:val="0"/>
      <w:marRight w:val="0"/>
      <w:marTop w:val="0"/>
      <w:marBottom w:val="0"/>
      <w:divBdr>
        <w:top w:val="none" w:sz="0" w:space="0" w:color="auto"/>
        <w:left w:val="none" w:sz="0" w:space="0" w:color="auto"/>
        <w:bottom w:val="none" w:sz="0" w:space="0" w:color="auto"/>
        <w:right w:val="none" w:sz="0" w:space="0" w:color="auto"/>
      </w:divBdr>
      <w:divsChild>
        <w:div w:id="48774429">
          <w:marLeft w:val="0"/>
          <w:marRight w:val="0"/>
          <w:marTop w:val="0"/>
          <w:marBottom w:val="0"/>
          <w:divBdr>
            <w:top w:val="none" w:sz="0" w:space="0" w:color="auto"/>
            <w:left w:val="none" w:sz="0" w:space="0" w:color="auto"/>
            <w:bottom w:val="none" w:sz="0" w:space="0" w:color="auto"/>
            <w:right w:val="none" w:sz="0" w:space="0" w:color="auto"/>
          </w:divBdr>
        </w:div>
      </w:divsChild>
    </w:div>
    <w:div w:id="408190393">
      <w:bodyDiv w:val="1"/>
      <w:marLeft w:val="0"/>
      <w:marRight w:val="0"/>
      <w:marTop w:val="0"/>
      <w:marBottom w:val="0"/>
      <w:divBdr>
        <w:top w:val="none" w:sz="0" w:space="0" w:color="auto"/>
        <w:left w:val="none" w:sz="0" w:space="0" w:color="auto"/>
        <w:bottom w:val="none" w:sz="0" w:space="0" w:color="auto"/>
        <w:right w:val="none" w:sz="0" w:space="0" w:color="auto"/>
      </w:divBdr>
    </w:div>
    <w:div w:id="465322474">
      <w:bodyDiv w:val="1"/>
      <w:marLeft w:val="0"/>
      <w:marRight w:val="0"/>
      <w:marTop w:val="0"/>
      <w:marBottom w:val="0"/>
      <w:divBdr>
        <w:top w:val="none" w:sz="0" w:space="0" w:color="auto"/>
        <w:left w:val="none" w:sz="0" w:space="0" w:color="auto"/>
        <w:bottom w:val="none" w:sz="0" w:space="0" w:color="auto"/>
        <w:right w:val="none" w:sz="0" w:space="0" w:color="auto"/>
      </w:divBdr>
      <w:divsChild>
        <w:div w:id="247614897">
          <w:marLeft w:val="0"/>
          <w:marRight w:val="0"/>
          <w:marTop w:val="0"/>
          <w:marBottom w:val="0"/>
          <w:divBdr>
            <w:top w:val="none" w:sz="0" w:space="0" w:color="auto"/>
            <w:left w:val="none" w:sz="0" w:space="0" w:color="auto"/>
            <w:bottom w:val="none" w:sz="0" w:space="0" w:color="auto"/>
            <w:right w:val="none" w:sz="0" w:space="0" w:color="auto"/>
          </w:divBdr>
          <w:divsChild>
            <w:div w:id="1053430726">
              <w:marLeft w:val="0"/>
              <w:marRight w:val="0"/>
              <w:marTop w:val="0"/>
              <w:marBottom w:val="0"/>
              <w:divBdr>
                <w:top w:val="none" w:sz="0" w:space="0" w:color="auto"/>
                <w:left w:val="none" w:sz="0" w:space="0" w:color="auto"/>
                <w:bottom w:val="none" w:sz="0" w:space="0" w:color="auto"/>
                <w:right w:val="none" w:sz="0" w:space="0" w:color="auto"/>
              </w:divBdr>
              <w:divsChild>
                <w:div w:id="20418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82244">
      <w:bodyDiv w:val="1"/>
      <w:marLeft w:val="0"/>
      <w:marRight w:val="0"/>
      <w:marTop w:val="0"/>
      <w:marBottom w:val="0"/>
      <w:divBdr>
        <w:top w:val="none" w:sz="0" w:space="0" w:color="auto"/>
        <w:left w:val="none" w:sz="0" w:space="0" w:color="auto"/>
        <w:bottom w:val="none" w:sz="0" w:space="0" w:color="auto"/>
        <w:right w:val="none" w:sz="0" w:space="0" w:color="auto"/>
      </w:divBdr>
      <w:divsChild>
        <w:div w:id="1792281024">
          <w:marLeft w:val="0"/>
          <w:marRight w:val="0"/>
          <w:marTop w:val="0"/>
          <w:marBottom w:val="0"/>
          <w:divBdr>
            <w:top w:val="none" w:sz="0" w:space="0" w:color="auto"/>
            <w:left w:val="none" w:sz="0" w:space="0" w:color="auto"/>
            <w:bottom w:val="none" w:sz="0" w:space="0" w:color="auto"/>
            <w:right w:val="none" w:sz="0" w:space="0" w:color="auto"/>
          </w:divBdr>
          <w:divsChild>
            <w:div w:id="476726723">
              <w:marLeft w:val="0"/>
              <w:marRight w:val="0"/>
              <w:marTop w:val="0"/>
              <w:marBottom w:val="0"/>
              <w:divBdr>
                <w:top w:val="none" w:sz="0" w:space="0" w:color="auto"/>
                <w:left w:val="none" w:sz="0" w:space="0" w:color="auto"/>
                <w:bottom w:val="none" w:sz="0" w:space="0" w:color="auto"/>
                <w:right w:val="none" w:sz="0" w:space="0" w:color="auto"/>
              </w:divBdr>
              <w:divsChild>
                <w:div w:id="7498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82844">
      <w:bodyDiv w:val="1"/>
      <w:marLeft w:val="0"/>
      <w:marRight w:val="0"/>
      <w:marTop w:val="0"/>
      <w:marBottom w:val="0"/>
      <w:divBdr>
        <w:top w:val="none" w:sz="0" w:space="0" w:color="auto"/>
        <w:left w:val="none" w:sz="0" w:space="0" w:color="auto"/>
        <w:bottom w:val="none" w:sz="0" w:space="0" w:color="auto"/>
        <w:right w:val="none" w:sz="0" w:space="0" w:color="auto"/>
      </w:divBdr>
    </w:div>
    <w:div w:id="622275845">
      <w:bodyDiv w:val="1"/>
      <w:marLeft w:val="0"/>
      <w:marRight w:val="0"/>
      <w:marTop w:val="0"/>
      <w:marBottom w:val="0"/>
      <w:divBdr>
        <w:top w:val="none" w:sz="0" w:space="0" w:color="auto"/>
        <w:left w:val="none" w:sz="0" w:space="0" w:color="auto"/>
        <w:bottom w:val="none" w:sz="0" w:space="0" w:color="auto"/>
        <w:right w:val="none" w:sz="0" w:space="0" w:color="auto"/>
      </w:divBdr>
    </w:div>
    <w:div w:id="629168753">
      <w:bodyDiv w:val="1"/>
      <w:marLeft w:val="0"/>
      <w:marRight w:val="0"/>
      <w:marTop w:val="0"/>
      <w:marBottom w:val="0"/>
      <w:divBdr>
        <w:top w:val="none" w:sz="0" w:space="0" w:color="auto"/>
        <w:left w:val="none" w:sz="0" w:space="0" w:color="auto"/>
        <w:bottom w:val="none" w:sz="0" w:space="0" w:color="auto"/>
        <w:right w:val="none" w:sz="0" w:space="0" w:color="auto"/>
      </w:divBdr>
      <w:divsChild>
        <w:div w:id="1052466821">
          <w:marLeft w:val="0"/>
          <w:marRight w:val="0"/>
          <w:marTop w:val="0"/>
          <w:marBottom w:val="0"/>
          <w:divBdr>
            <w:top w:val="none" w:sz="0" w:space="0" w:color="auto"/>
            <w:left w:val="none" w:sz="0" w:space="0" w:color="auto"/>
            <w:bottom w:val="none" w:sz="0" w:space="0" w:color="auto"/>
            <w:right w:val="none" w:sz="0" w:space="0" w:color="auto"/>
          </w:divBdr>
          <w:divsChild>
            <w:div w:id="653752870">
              <w:marLeft w:val="0"/>
              <w:marRight w:val="0"/>
              <w:marTop w:val="0"/>
              <w:marBottom w:val="0"/>
              <w:divBdr>
                <w:top w:val="none" w:sz="0" w:space="0" w:color="auto"/>
                <w:left w:val="none" w:sz="0" w:space="0" w:color="auto"/>
                <w:bottom w:val="none" w:sz="0" w:space="0" w:color="auto"/>
                <w:right w:val="none" w:sz="0" w:space="0" w:color="auto"/>
              </w:divBdr>
              <w:divsChild>
                <w:div w:id="9278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80642">
      <w:bodyDiv w:val="1"/>
      <w:marLeft w:val="0"/>
      <w:marRight w:val="0"/>
      <w:marTop w:val="0"/>
      <w:marBottom w:val="0"/>
      <w:divBdr>
        <w:top w:val="none" w:sz="0" w:space="0" w:color="auto"/>
        <w:left w:val="none" w:sz="0" w:space="0" w:color="auto"/>
        <w:bottom w:val="none" w:sz="0" w:space="0" w:color="auto"/>
        <w:right w:val="none" w:sz="0" w:space="0" w:color="auto"/>
      </w:divBdr>
      <w:divsChild>
        <w:div w:id="2116516573">
          <w:marLeft w:val="0"/>
          <w:marRight w:val="0"/>
          <w:marTop w:val="0"/>
          <w:marBottom w:val="0"/>
          <w:divBdr>
            <w:top w:val="none" w:sz="0" w:space="0" w:color="auto"/>
            <w:left w:val="none" w:sz="0" w:space="0" w:color="auto"/>
            <w:bottom w:val="none" w:sz="0" w:space="0" w:color="auto"/>
            <w:right w:val="none" w:sz="0" w:space="0" w:color="auto"/>
          </w:divBdr>
          <w:divsChild>
            <w:div w:id="917052988">
              <w:marLeft w:val="0"/>
              <w:marRight w:val="0"/>
              <w:marTop w:val="0"/>
              <w:marBottom w:val="0"/>
              <w:divBdr>
                <w:top w:val="none" w:sz="0" w:space="0" w:color="auto"/>
                <w:left w:val="none" w:sz="0" w:space="0" w:color="auto"/>
                <w:bottom w:val="none" w:sz="0" w:space="0" w:color="auto"/>
                <w:right w:val="none" w:sz="0" w:space="0" w:color="auto"/>
              </w:divBdr>
              <w:divsChild>
                <w:div w:id="3456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78799">
      <w:bodyDiv w:val="1"/>
      <w:marLeft w:val="0"/>
      <w:marRight w:val="0"/>
      <w:marTop w:val="0"/>
      <w:marBottom w:val="0"/>
      <w:divBdr>
        <w:top w:val="none" w:sz="0" w:space="0" w:color="auto"/>
        <w:left w:val="none" w:sz="0" w:space="0" w:color="auto"/>
        <w:bottom w:val="none" w:sz="0" w:space="0" w:color="auto"/>
        <w:right w:val="none" w:sz="0" w:space="0" w:color="auto"/>
      </w:divBdr>
    </w:div>
    <w:div w:id="796722898">
      <w:bodyDiv w:val="1"/>
      <w:marLeft w:val="0"/>
      <w:marRight w:val="0"/>
      <w:marTop w:val="0"/>
      <w:marBottom w:val="0"/>
      <w:divBdr>
        <w:top w:val="none" w:sz="0" w:space="0" w:color="auto"/>
        <w:left w:val="none" w:sz="0" w:space="0" w:color="auto"/>
        <w:bottom w:val="none" w:sz="0" w:space="0" w:color="auto"/>
        <w:right w:val="none" w:sz="0" w:space="0" w:color="auto"/>
      </w:divBdr>
    </w:div>
    <w:div w:id="983239942">
      <w:bodyDiv w:val="1"/>
      <w:marLeft w:val="0"/>
      <w:marRight w:val="0"/>
      <w:marTop w:val="0"/>
      <w:marBottom w:val="0"/>
      <w:divBdr>
        <w:top w:val="none" w:sz="0" w:space="0" w:color="auto"/>
        <w:left w:val="none" w:sz="0" w:space="0" w:color="auto"/>
        <w:bottom w:val="none" w:sz="0" w:space="0" w:color="auto"/>
        <w:right w:val="none" w:sz="0" w:space="0" w:color="auto"/>
      </w:divBdr>
    </w:div>
    <w:div w:id="1003044876">
      <w:bodyDiv w:val="1"/>
      <w:marLeft w:val="0"/>
      <w:marRight w:val="0"/>
      <w:marTop w:val="0"/>
      <w:marBottom w:val="0"/>
      <w:divBdr>
        <w:top w:val="none" w:sz="0" w:space="0" w:color="auto"/>
        <w:left w:val="none" w:sz="0" w:space="0" w:color="auto"/>
        <w:bottom w:val="none" w:sz="0" w:space="0" w:color="auto"/>
        <w:right w:val="none" w:sz="0" w:space="0" w:color="auto"/>
      </w:divBdr>
    </w:div>
    <w:div w:id="1026760101">
      <w:bodyDiv w:val="1"/>
      <w:marLeft w:val="0"/>
      <w:marRight w:val="0"/>
      <w:marTop w:val="0"/>
      <w:marBottom w:val="0"/>
      <w:divBdr>
        <w:top w:val="none" w:sz="0" w:space="0" w:color="auto"/>
        <w:left w:val="none" w:sz="0" w:space="0" w:color="auto"/>
        <w:bottom w:val="none" w:sz="0" w:space="0" w:color="auto"/>
        <w:right w:val="none" w:sz="0" w:space="0" w:color="auto"/>
      </w:divBdr>
    </w:div>
    <w:div w:id="1045905712">
      <w:bodyDiv w:val="1"/>
      <w:marLeft w:val="0"/>
      <w:marRight w:val="0"/>
      <w:marTop w:val="0"/>
      <w:marBottom w:val="0"/>
      <w:divBdr>
        <w:top w:val="none" w:sz="0" w:space="0" w:color="auto"/>
        <w:left w:val="none" w:sz="0" w:space="0" w:color="auto"/>
        <w:bottom w:val="none" w:sz="0" w:space="0" w:color="auto"/>
        <w:right w:val="none" w:sz="0" w:space="0" w:color="auto"/>
      </w:divBdr>
      <w:divsChild>
        <w:div w:id="1300457384">
          <w:marLeft w:val="0"/>
          <w:marRight w:val="0"/>
          <w:marTop w:val="0"/>
          <w:marBottom w:val="0"/>
          <w:divBdr>
            <w:top w:val="none" w:sz="0" w:space="0" w:color="auto"/>
            <w:left w:val="none" w:sz="0" w:space="0" w:color="auto"/>
            <w:bottom w:val="none" w:sz="0" w:space="0" w:color="auto"/>
            <w:right w:val="none" w:sz="0" w:space="0" w:color="auto"/>
          </w:divBdr>
          <w:divsChild>
            <w:div w:id="1986929265">
              <w:marLeft w:val="0"/>
              <w:marRight w:val="0"/>
              <w:marTop w:val="0"/>
              <w:marBottom w:val="0"/>
              <w:divBdr>
                <w:top w:val="none" w:sz="0" w:space="0" w:color="auto"/>
                <w:left w:val="none" w:sz="0" w:space="0" w:color="auto"/>
                <w:bottom w:val="none" w:sz="0" w:space="0" w:color="auto"/>
                <w:right w:val="none" w:sz="0" w:space="0" w:color="auto"/>
              </w:divBdr>
              <w:divsChild>
                <w:div w:id="8522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678023">
      <w:bodyDiv w:val="1"/>
      <w:marLeft w:val="0"/>
      <w:marRight w:val="0"/>
      <w:marTop w:val="0"/>
      <w:marBottom w:val="0"/>
      <w:divBdr>
        <w:top w:val="none" w:sz="0" w:space="0" w:color="auto"/>
        <w:left w:val="none" w:sz="0" w:space="0" w:color="auto"/>
        <w:bottom w:val="none" w:sz="0" w:space="0" w:color="auto"/>
        <w:right w:val="none" w:sz="0" w:space="0" w:color="auto"/>
      </w:divBdr>
      <w:divsChild>
        <w:div w:id="2008634029">
          <w:marLeft w:val="0"/>
          <w:marRight w:val="0"/>
          <w:marTop w:val="0"/>
          <w:marBottom w:val="0"/>
          <w:divBdr>
            <w:top w:val="none" w:sz="0" w:space="0" w:color="auto"/>
            <w:left w:val="none" w:sz="0" w:space="0" w:color="auto"/>
            <w:bottom w:val="none" w:sz="0" w:space="0" w:color="auto"/>
            <w:right w:val="none" w:sz="0" w:space="0" w:color="auto"/>
          </w:divBdr>
          <w:divsChild>
            <w:div w:id="1238590714">
              <w:marLeft w:val="0"/>
              <w:marRight w:val="0"/>
              <w:marTop w:val="0"/>
              <w:marBottom w:val="0"/>
              <w:divBdr>
                <w:top w:val="none" w:sz="0" w:space="0" w:color="auto"/>
                <w:left w:val="none" w:sz="0" w:space="0" w:color="auto"/>
                <w:bottom w:val="none" w:sz="0" w:space="0" w:color="auto"/>
                <w:right w:val="none" w:sz="0" w:space="0" w:color="auto"/>
              </w:divBdr>
              <w:divsChild>
                <w:div w:id="12294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20687">
      <w:bodyDiv w:val="1"/>
      <w:marLeft w:val="0"/>
      <w:marRight w:val="0"/>
      <w:marTop w:val="0"/>
      <w:marBottom w:val="0"/>
      <w:divBdr>
        <w:top w:val="none" w:sz="0" w:space="0" w:color="auto"/>
        <w:left w:val="none" w:sz="0" w:space="0" w:color="auto"/>
        <w:bottom w:val="none" w:sz="0" w:space="0" w:color="auto"/>
        <w:right w:val="none" w:sz="0" w:space="0" w:color="auto"/>
      </w:divBdr>
      <w:divsChild>
        <w:div w:id="1690764533">
          <w:marLeft w:val="0"/>
          <w:marRight w:val="0"/>
          <w:marTop w:val="0"/>
          <w:marBottom w:val="0"/>
          <w:divBdr>
            <w:top w:val="none" w:sz="0" w:space="0" w:color="auto"/>
            <w:left w:val="none" w:sz="0" w:space="0" w:color="auto"/>
            <w:bottom w:val="none" w:sz="0" w:space="0" w:color="auto"/>
            <w:right w:val="none" w:sz="0" w:space="0" w:color="auto"/>
          </w:divBdr>
          <w:divsChild>
            <w:div w:id="1723401586">
              <w:marLeft w:val="0"/>
              <w:marRight w:val="0"/>
              <w:marTop w:val="0"/>
              <w:marBottom w:val="0"/>
              <w:divBdr>
                <w:top w:val="none" w:sz="0" w:space="0" w:color="auto"/>
                <w:left w:val="none" w:sz="0" w:space="0" w:color="auto"/>
                <w:bottom w:val="none" w:sz="0" w:space="0" w:color="auto"/>
                <w:right w:val="none" w:sz="0" w:space="0" w:color="auto"/>
              </w:divBdr>
              <w:divsChild>
                <w:div w:id="17918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89990">
      <w:bodyDiv w:val="1"/>
      <w:marLeft w:val="0"/>
      <w:marRight w:val="0"/>
      <w:marTop w:val="0"/>
      <w:marBottom w:val="0"/>
      <w:divBdr>
        <w:top w:val="none" w:sz="0" w:space="0" w:color="auto"/>
        <w:left w:val="none" w:sz="0" w:space="0" w:color="auto"/>
        <w:bottom w:val="none" w:sz="0" w:space="0" w:color="auto"/>
        <w:right w:val="none" w:sz="0" w:space="0" w:color="auto"/>
      </w:divBdr>
    </w:div>
    <w:div w:id="1404983138">
      <w:bodyDiv w:val="1"/>
      <w:marLeft w:val="0"/>
      <w:marRight w:val="0"/>
      <w:marTop w:val="0"/>
      <w:marBottom w:val="0"/>
      <w:divBdr>
        <w:top w:val="none" w:sz="0" w:space="0" w:color="auto"/>
        <w:left w:val="none" w:sz="0" w:space="0" w:color="auto"/>
        <w:bottom w:val="none" w:sz="0" w:space="0" w:color="auto"/>
        <w:right w:val="none" w:sz="0" w:space="0" w:color="auto"/>
      </w:divBdr>
    </w:div>
    <w:div w:id="1424061675">
      <w:bodyDiv w:val="1"/>
      <w:marLeft w:val="0"/>
      <w:marRight w:val="0"/>
      <w:marTop w:val="0"/>
      <w:marBottom w:val="0"/>
      <w:divBdr>
        <w:top w:val="none" w:sz="0" w:space="0" w:color="auto"/>
        <w:left w:val="none" w:sz="0" w:space="0" w:color="auto"/>
        <w:bottom w:val="none" w:sz="0" w:space="0" w:color="auto"/>
        <w:right w:val="none" w:sz="0" w:space="0" w:color="auto"/>
      </w:divBdr>
    </w:div>
    <w:div w:id="1471048144">
      <w:bodyDiv w:val="1"/>
      <w:marLeft w:val="0"/>
      <w:marRight w:val="0"/>
      <w:marTop w:val="0"/>
      <w:marBottom w:val="0"/>
      <w:divBdr>
        <w:top w:val="none" w:sz="0" w:space="0" w:color="auto"/>
        <w:left w:val="none" w:sz="0" w:space="0" w:color="auto"/>
        <w:bottom w:val="none" w:sz="0" w:space="0" w:color="auto"/>
        <w:right w:val="none" w:sz="0" w:space="0" w:color="auto"/>
      </w:divBdr>
    </w:div>
    <w:div w:id="1474709779">
      <w:bodyDiv w:val="1"/>
      <w:marLeft w:val="0"/>
      <w:marRight w:val="0"/>
      <w:marTop w:val="0"/>
      <w:marBottom w:val="0"/>
      <w:divBdr>
        <w:top w:val="none" w:sz="0" w:space="0" w:color="auto"/>
        <w:left w:val="none" w:sz="0" w:space="0" w:color="auto"/>
        <w:bottom w:val="none" w:sz="0" w:space="0" w:color="auto"/>
        <w:right w:val="none" w:sz="0" w:space="0" w:color="auto"/>
      </w:divBdr>
    </w:div>
    <w:div w:id="1522236057">
      <w:bodyDiv w:val="1"/>
      <w:marLeft w:val="0"/>
      <w:marRight w:val="0"/>
      <w:marTop w:val="0"/>
      <w:marBottom w:val="0"/>
      <w:divBdr>
        <w:top w:val="none" w:sz="0" w:space="0" w:color="auto"/>
        <w:left w:val="none" w:sz="0" w:space="0" w:color="auto"/>
        <w:bottom w:val="none" w:sz="0" w:space="0" w:color="auto"/>
        <w:right w:val="none" w:sz="0" w:space="0" w:color="auto"/>
      </w:divBdr>
    </w:div>
    <w:div w:id="1586843046">
      <w:bodyDiv w:val="1"/>
      <w:marLeft w:val="0"/>
      <w:marRight w:val="0"/>
      <w:marTop w:val="0"/>
      <w:marBottom w:val="0"/>
      <w:divBdr>
        <w:top w:val="none" w:sz="0" w:space="0" w:color="auto"/>
        <w:left w:val="none" w:sz="0" w:space="0" w:color="auto"/>
        <w:bottom w:val="none" w:sz="0" w:space="0" w:color="auto"/>
        <w:right w:val="none" w:sz="0" w:space="0" w:color="auto"/>
      </w:divBdr>
    </w:div>
    <w:div w:id="1612665061">
      <w:bodyDiv w:val="1"/>
      <w:marLeft w:val="0"/>
      <w:marRight w:val="0"/>
      <w:marTop w:val="0"/>
      <w:marBottom w:val="0"/>
      <w:divBdr>
        <w:top w:val="none" w:sz="0" w:space="0" w:color="auto"/>
        <w:left w:val="none" w:sz="0" w:space="0" w:color="auto"/>
        <w:bottom w:val="none" w:sz="0" w:space="0" w:color="auto"/>
        <w:right w:val="none" w:sz="0" w:space="0" w:color="auto"/>
      </w:divBdr>
      <w:divsChild>
        <w:div w:id="602153672">
          <w:marLeft w:val="0"/>
          <w:marRight w:val="0"/>
          <w:marTop w:val="0"/>
          <w:marBottom w:val="0"/>
          <w:divBdr>
            <w:top w:val="none" w:sz="0" w:space="0" w:color="auto"/>
            <w:left w:val="none" w:sz="0" w:space="0" w:color="auto"/>
            <w:bottom w:val="none" w:sz="0" w:space="0" w:color="auto"/>
            <w:right w:val="none" w:sz="0" w:space="0" w:color="auto"/>
          </w:divBdr>
          <w:divsChild>
            <w:div w:id="2125221741">
              <w:marLeft w:val="0"/>
              <w:marRight w:val="0"/>
              <w:marTop w:val="0"/>
              <w:marBottom w:val="0"/>
              <w:divBdr>
                <w:top w:val="none" w:sz="0" w:space="0" w:color="auto"/>
                <w:left w:val="none" w:sz="0" w:space="0" w:color="auto"/>
                <w:bottom w:val="none" w:sz="0" w:space="0" w:color="auto"/>
                <w:right w:val="none" w:sz="0" w:space="0" w:color="auto"/>
              </w:divBdr>
              <w:divsChild>
                <w:div w:id="10356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546194">
      <w:bodyDiv w:val="1"/>
      <w:marLeft w:val="0"/>
      <w:marRight w:val="0"/>
      <w:marTop w:val="0"/>
      <w:marBottom w:val="0"/>
      <w:divBdr>
        <w:top w:val="none" w:sz="0" w:space="0" w:color="auto"/>
        <w:left w:val="none" w:sz="0" w:space="0" w:color="auto"/>
        <w:bottom w:val="none" w:sz="0" w:space="0" w:color="auto"/>
        <w:right w:val="none" w:sz="0" w:space="0" w:color="auto"/>
      </w:divBdr>
      <w:divsChild>
        <w:div w:id="1819345863">
          <w:marLeft w:val="0"/>
          <w:marRight w:val="0"/>
          <w:marTop w:val="0"/>
          <w:marBottom w:val="0"/>
          <w:divBdr>
            <w:top w:val="none" w:sz="0" w:space="0" w:color="auto"/>
            <w:left w:val="none" w:sz="0" w:space="0" w:color="auto"/>
            <w:bottom w:val="none" w:sz="0" w:space="0" w:color="auto"/>
            <w:right w:val="none" w:sz="0" w:space="0" w:color="auto"/>
          </w:divBdr>
          <w:divsChild>
            <w:div w:id="1092628626">
              <w:marLeft w:val="0"/>
              <w:marRight w:val="0"/>
              <w:marTop w:val="0"/>
              <w:marBottom w:val="0"/>
              <w:divBdr>
                <w:top w:val="none" w:sz="0" w:space="0" w:color="auto"/>
                <w:left w:val="none" w:sz="0" w:space="0" w:color="auto"/>
                <w:bottom w:val="none" w:sz="0" w:space="0" w:color="auto"/>
                <w:right w:val="none" w:sz="0" w:space="0" w:color="auto"/>
              </w:divBdr>
              <w:divsChild>
                <w:div w:id="155099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399172">
      <w:bodyDiv w:val="1"/>
      <w:marLeft w:val="0"/>
      <w:marRight w:val="0"/>
      <w:marTop w:val="0"/>
      <w:marBottom w:val="0"/>
      <w:divBdr>
        <w:top w:val="none" w:sz="0" w:space="0" w:color="auto"/>
        <w:left w:val="none" w:sz="0" w:space="0" w:color="auto"/>
        <w:bottom w:val="none" w:sz="0" w:space="0" w:color="auto"/>
        <w:right w:val="none" w:sz="0" w:space="0" w:color="auto"/>
      </w:divBdr>
      <w:divsChild>
        <w:div w:id="2003467599">
          <w:marLeft w:val="0"/>
          <w:marRight w:val="0"/>
          <w:marTop w:val="0"/>
          <w:marBottom w:val="0"/>
          <w:divBdr>
            <w:top w:val="none" w:sz="0" w:space="0" w:color="auto"/>
            <w:left w:val="none" w:sz="0" w:space="0" w:color="auto"/>
            <w:bottom w:val="none" w:sz="0" w:space="0" w:color="auto"/>
            <w:right w:val="none" w:sz="0" w:space="0" w:color="auto"/>
          </w:divBdr>
          <w:divsChild>
            <w:div w:id="843283775">
              <w:marLeft w:val="0"/>
              <w:marRight w:val="0"/>
              <w:marTop w:val="0"/>
              <w:marBottom w:val="0"/>
              <w:divBdr>
                <w:top w:val="none" w:sz="0" w:space="0" w:color="auto"/>
                <w:left w:val="none" w:sz="0" w:space="0" w:color="auto"/>
                <w:bottom w:val="none" w:sz="0" w:space="0" w:color="auto"/>
                <w:right w:val="none" w:sz="0" w:space="0" w:color="auto"/>
              </w:divBdr>
              <w:divsChild>
                <w:div w:id="9500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9509">
      <w:bodyDiv w:val="1"/>
      <w:marLeft w:val="0"/>
      <w:marRight w:val="0"/>
      <w:marTop w:val="0"/>
      <w:marBottom w:val="0"/>
      <w:divBdr>
        <w:top w:val="none" w:sz="0" w:space="0" w:color="auto"/>
        <w:left w:val="none" w:sz="0" w:space="0" w:color="auto"/>
        <w:bottom w:val="none" w:sz="0" w:space="0" w:color="auto"/>
        <w:right w:val="none" w:sz="0" w:space="0" w:color="auto"/>
      </w:divBdr>
      <w:divsChild>
        <w:div w:id="153618175">
          <w:marLeft w:val="0"/>
          <w:marRight w:val="0"/>
          <w:marTop w:val="0"/>
          <w:marBottom w:val="0"/>
          <w:divBdr>
            <w:top w:val="none" w:sz="0" w:space="0" w:color="auto"/>
            <w:left w:val="none" w:sz="0" w:space="0" w:color="auto"/>
            <w:bottom w:val="none" w:sz="0" w:space="0" w:color="auto"/>
            <w:right w:val="none" w:sz="0" w:space="0" w:color="auto"/>
          </w:divBdr>
          <w:divsChild>
            <w:div w:id="1366173839">
              <w:marLeft w:val="0"/>
              <w:marRight w:val="0"/>
              <w:marTop w:val="0"/>
              <w:marBottom w:val="0"/>
              <w:divBdr>
                <w:top w:val="none" w:sz="0" w:space="0" w:color="auto"/>
                <w:left w:val="none" w:sz="0" w:space="0" w:color="auto"/>
                <w:bottom w:val="none" w:sz="0" w:space="0" w:color="auto"/>
                <w:right w:val="none" w:sz="0" w:space="0" w:color="auto"/>
              </w:divBdr>
              <w:divsChild>
                <w:div w:id="8161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616868">
      <w:bodyDiv w:val="1"/>
      <w:marLeft w:val="0"/>
      <w:marRight w:val="0"/>
      <w:marTop w:val="0"/>
      <w:marBottom w:val="0"/>
      <w:divBdr>
        <w:top w:val="none" w:sz="0" w:space="0" w:color="auto"/>
        <w:left w:val="none" w:sz="0" w:space="0" w:color="auto"/>
        <w:bottom w:val="none" w:sz="0" w:space="0" w:color="auto"/>
        <w:right w:val="none" w:sz="0" w:space="0" w:color="auto"/>
      </w:divBdr>
    </w:div>
    <w:div w:id="2095779126">
      <w:bodyDiv w:val="1"/>
      <w:marLeft w:val="0"/>
      <w:marRight w:val="0"/>
      <w:marTop w:val="0"/>
      <w:marBottom w:val="0"/>
      <w:divBdr>
        <w:top w:val="none" w:sz="0" w:space="0" w:color="auto"/>
        <w:left w:val="none" w:sz="0" w:space="0" w:color="auto"/>
        <w:bottom w:val="none" w:sz="0" w:space="0" w:color="auto"/>
        <w:right w:val="none" w:sz="0" w:space="0" w:color="auto"/>
      </w:divBdr>
      <w:divsChild>
        <w:div w:id="909920331">
          <w:marLeft w:val="0"/>
          <w:marRight w:val="0"/>
          <w:marTop w:val="0"/>
          <w:marBottom w:val="0"/>
          <w:divBdr>
            <w:top w:val="none" w:sz="0" w:space="0" w:color="auto"/>
            <w:left w:val="none" w:sz="0" w:space="0" w:color="auto"/>
            <w:bottom w:val="none" w:sz="0" w:space="0" w:color="auto"/>
            <w:right w:val="none" w:sz="0" w:space="0" w:color="auto"/>
          </w:divBdr>
          <w:divsChild>
            <w:div w:id="139156491">
              <w:marLeft w:val="0"/>
              <w:marRight w:val="0"/>
              <w:marTop w:val="0"/>
              <w:marBottom w:val="0"/>
              <w:divBdr>
                <w:top w:val="none" w:sz="0" w:space="0" w:color="auto"/>
                <w:left w:val="none" w:sz="0" w:space="0" w:color="auto"/>
                <w:bottom w:val="none" w:sz="0" w:space="0" w:color="auto"/>
                <w:right w:val="none" w:sz="0" w:space="0" w:color="auto"/>
              </w:divBdr>
              <w:divsChild>
                <w:div w:id="9871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9</Pages>
  <Words>2998</Words>
  <Characters>17094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SARUP-University of Wisconsin-Milwaukee</Company>
  <LinksUpToDate>false</LinksUpToDate>
  <CharactersWithSpaces>20052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 Sobti</dc:creator>
  <cp:lastModifiedBy>Microsoft Office User</cp:lastModifiedBy>
  <cp:revision>47</cp:revision>
  <dcterms:created xsi:type="dcterms:W3CDTF">2018-06-13T13:29:00Z</dcterms:created>
  <dcterms:modified xsi:type="dcterms:W3CDTF">2021-03-23T17:10:00Z</dcterms:modified>
</cp:coreProperties>
</file>